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46011" w14:textId="3E0F92BB" w:rsidR="00D6610B" w:rsidRPr="00DC6091" w:rsidRDefault="00D6610B" w:rsidP="00DC6091">
      <w:pPr>
        <w:spacing w:after="120" w:line="240" w:lineRule="auto"/>
        <w:jc w:val="center"/>
        <w:outlineLvl w:val="2"/>
        <w:rPr>
          <w:rFonts w:ascii="Arial" w:eastAsia="Times New Roman" w:hAnsi="Arial" w:cs="Arial"/>
          <w:b/>
          <w:bCs/>
          <w:color w:val="281F18"/>
          <w:sz w:val="30"/>
          <w:szCs w:val="30"/>
          <w:lang w:eastAsia="es-AR"/>
        </w:rPr>
      </w:pPr>
      <w:r w:rsidRPr="00DC6091">
        <w:rPr>
          <w:rFonts w:ascii="Arial" w:eastAsia="Times New Roman" w:hAnsi="Arial" w:cs="Arial"/>
          <w:b/>
          <w:bCs/>
          <w:color w:val="281F18"/>
          <w:sz w:val="30"/>
          <w:szCs w:val="30"/>
          <w:lang w:eastAsia="es-AR"/>
        </w:rPr>
        <w:t xml:space="preserve">PLANIFICACIÓN </w:t>
      </w:r>
      <w:r w:rsidR="00DC6091">
        <w:rPr>
          <w:rFonts w:ascii="Arial" w:eastAsia="Times New Roman" w:hAnsi="Arial" w:cs="Arial"/>
          <w:b/>
          <w:bCs/>
          <w:color w:val="281F18"/>
          <w:sz w:val="30"/>
          <w:szCs w:val="30"/>
          <w:lang w:eastAsia="es-AR"/>
        </w:rPr>
        <w:t>Y</w:t>
      </w:r>
      <w:r w:rsidRPr="00DC6091">
        <w:rPr>
          <w:rFonts w:ascii="Arial" w:eastAsia="Times New Roman" w:hAnsi="Arial" w:cs="Arial"/>
          <w:b/>
          <w:bCs/>
          <w:color w:val="281F18"/>
          <w:sz w:val="30"/>
          <w:szCs w:val="30"/>
          <w:lang w:eastAsia="es-AR"/>
        </w:rPr>
        <w:t xml:space="preserve"> MEDIOS</w:t>
      </w:r>
      <w:r w:rsidR="008F21EC">
        <w:rPr>
          <w:rFonts w:ascii="Arial" w:eastAsia="Times New Roman" w:hAnsi="Arial" w:cs="Arial"/>
          <w:b/>
          <w:bCs/>
          <w:color w:val="281F18"/>
          <w:sz w:val="30"/>
          <w:szCs w:val="30"/>
          <w:lang w:eastAsia="es-AR"/>
        </w:rPr>
        <w:t xml:space="preserve"> – Apunte I</w:t>
      </w:r>
    </w:p>
    <w:p w14:paraId="7F09EB9F" w14:textId="77777777" w:rsidR="00426256" w:rsidRPr="00DC6091" w:rsidRDefault="00426256" w:rsidP="00426256">
      <w:pPr>
        <w:shd w:val="clear" w:color="auto" w:fill="FFFFFF"/>
        <w:spacing w:line="390" w:lineRule="atLeast"/>
        <w:jc w:val="both"/>
        <w:textAlignment w:val="baseline"/>
        <w:outlineLvl w:val="0"/>
        <w:rPr>
          <w:rFonts w:ascii="Arial" w:hAnsi="Arial" w:cs="Arial"/>
          <w:b/>
          <w:sz w:val="32"/>
          <w:szCs w:val="32"/>
        </w:rPr>
      </w:pPr>
    </w:p>
    <w:p w14:paraId="3AA12CF8" w14:textId="77777777" w:rsidR="00426256" w:rsidRPr="00DC6091" w:rsidRDefault="00426256" w:rsidP="00426256">
      <w:pPr>
        <w:shd w:val="clear" w:color="auto" w:fill="FFFFFF"/>
        <w:spacing w:line="390" w:lineRule="atLeast"/>
        <w:jc w:val="both"/>
        <w:textAlignment w:val="baseline"/>
        <w:outlineLvl w:val="0"/>
        <w:rPr>
          <w:rFonts w:ascii="Arial" w:hAnsi="Arial" w:cs="Arial"/>
          <w:b/>
          <w:sz w:val="28"/>
          <w:szCs w:val="28"/>
        </w:rPr>
      </w:pPr>
      <w:r w:rsidRPr="00DC6091">
        <w:rPr>
          <w:rFonts w:ascii="Arial" w:hAnsi="Arial" w:cs="Arial"/>
          <w:b/>
          <w:sz w:val="28"/>
          <w:szCs w:val="28"/>
        </w:rPr>
        <w:t xml:space="preserve">El lugar de la Publicidad dentro del Marketing </w:t>
      </w:r>
    </w:p>
    <w:p w14:paraId="544709D3" w14:textId="77777777"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Si bien, se sabe que existe una gran relación entre marketing y publicidad, los anteriores son conceptos que no se deben confundir, aunque para muchas personas resulten siendo interpretados como una misma cosa. </w:t>
      </w:r>
    </w:p>
    <w:p w14:paraId="4450B46D" w14:textId="77777777"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En primera instancia, el marketing es el proceso de planificación de una estrategia para la venta de un producto y el conjunto de todos los pasos que se requieren para este fin; en cambio, la publicidad tiene que ver con los medios mediante el cual se difunde dicho producto. </w:t>
      </w:r>
    </w:p>
    <w:p w14:paraId="67268C17" w14:textId="77777777"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También tiene que ver con los sectores y poblaciones donde ese producto se da a conocer. Estos dos términos tienen una relación muy estrecha, porque sin el marketing previo, la publicidad sería un fracaso ya que no sabría hacia donde orientarse ni en qué recursos apoyarse. </w:t>
      </w:r>
    </w:p>
    <w:p w14:paraId="4CD94E08" w14:textId="77777777"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De la misma manera, el marketing no está solamente enfocado hacia las campañas publicitarias, también se centra en otro tipo de actividades más pequeñas, con un público menor, y estas estrategias no van directamente a los medios. Más que de publicidad en este caso, se podría hablar de promoción. </w:t>
      </w:r>
    </w:p>
    <w:p w14:paraId="47937687" w14:textId="0ACB6886"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El marketing también contiene dentro de sus componentes, las relaciones públicas, que permiten que el producto se establezca de una forma más sólida y tome una mayor fuerza. Publicidad y promoción pueden parecer dos conceptos muy similares, pero es necesario aclarar que no son lo mismo.</w:t>
      </w:r>
    </w:p>
    <w:p w14:paraId="7F36E8EA" w14:textId="66E6A312"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Así que cuando se habla de publicidad, se habla de un elemento más dentro del marketing, no como un sinónimo. La publicidad podría ser el paso final de una buena estrategia de marketing, pero ella no funciona por sí sola y trabaja en conjunto con otros conceptos allí incluidos y que son, igualmente, importantes en el proceso de difusión de un producto. </w:t>
      </w:r>
    </w:p>
    <w:p w14:paraId="78924AF8" w14:textId="77777777"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Para diseñar una campaña publicitaria exitosa, se necesitan ciertos elementos como la investigación de mercados, definir el sitio a dónde irán orientados los esfuerzos en cuanto a las ventas para realizar la captación de clientes, de lo contrario esos esfuerzos serán infructuosos. </w:t>
      </w:r>
    </w:p>
    <w:p w14:paraId="1F5316F0" w14:textId="1621614F" w:rsidR="00426256" w:rsidRPr="00DC6091" w:rsidRDefault="00426256" w:rsidP="00426256">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Si se tiene clara la relación entre marketing y publicidad, se hace más fácil proponer ideas novedosas que lleven al anunciante a los puntos claves y esto conllevará a tener éxito.</w:t>
      </w:r>
    </w:p>
    <w:p w14:paraId="199ED7D0" w14:textId="7DC9FE4E" w:rsidR="00DC6091" w:rsidRPr="00DC6091" w:rsidRDefault="00DC6091" w:rsidP="00426256">
      <w:pPr>
        <w:shd w:val="clear" w:color="auto" w:fill="FFFFFF"/>
        <w:spacing w:line="390" w:lineRule="atLeast"/>
        <w:ind w:firstLine="708"/>
        <w:jc w:val="both"/>
        <w:textAlignment w:val="baseline"/>
        <w:outlineLvl w:val="0"/>
        <w:rPr>
          <w:rFonts w:ascii="Arial" w:hAnsi="Arial" w:cs="Arial"/>
        </w:rPr>
      </w:pPr>
    </w:p>
    <w:p w14:paraId="492DFBEF" w14:textId="43D4FE22" w:rsidR="00DC6091" w:rsidRPr="00DC6091" w:rsidRDefault="00DC6091" w:rsidP="00DC6091">
      <w:pPr>
        <w:shd w:val="clear" w:color="auto" w:fill="FFFFFF"/>
        <w:spacing w:line="390" w:lineRule="atLeast"/>
        <w:jc w:val="both"/>
        <w:textAlignment w:val="baseline"/>
        <w:outlineLvl w:val="0"/>
        <w:rPr>
          <w:rFonts w:ascii="Arial" w:hAnsi="Arial" w:cs="Arial"/>
          <w:b/>
          <w:bCs/>
          <w:sz w:val="28"/>
          <w:szCs w:val="28"/>
        </w:rPr>
      </w:pPr>
      <w:r w:rsidRPr="00DC6091">
        <w:rPr>
          <w:rFonts w:ascii="Arial" w:eastAsia="Times New Roman" w:hAnsi="Arial" w:cs="Arial"/>
          <w:b/>
          <w:bCs/>
          <w:sz w:val="28"/>
          <w:szCs w:val="28"/>
          <w:lang w:eastAsia="es-AR"/>
        </w:rPr>
        <w:lastRenderedPageBreak/>
        <w:t>La planificación de medios en el proceso de comercialización de un producto</w:t>
      </w:r>
    </w:p>
    <w:p w14:paraId="4173819C" w14:textId="1F68E4E1" w:rsidR="00DC6091" w:rsidRPr="00DC6091" w:rsidRDefault="00DC6091" w:rsidP="00DC6091">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El plan de medios es la búsqueda, el análisis y la elección de las diferentes plataformas que usará una determinada compañía para promocionar su producto o servicio y transmitirlo al público adecuado en el momento justo. En este plan se establecerá la mejor combinación posible para alcanzar los objetivos propuestos en la campaña. Dentro de los medios podemos distinguir los convencionales, que sería televisión, radio, cine, prensa escrita o redes sociales entre otras muchas. </w:t>
      </w:r>
      <w:proofErr w:type="gramStart"/>
      <w:r w:rsidRPr="00DC6091">
        <w:rPr>
          <w:rFonts w:ascii="Arial" w:hAnsi="Arial" w:cs="Arial"/>
        </w:rPr>
        <w:t>Asimismo</w:t>
      </w:r>
      <w:proofErr w:type="gramEnd"/>
      <w:r w:rsidRPr="00DC6091">
        <w:rPr>
          <w:rFonts w:ascii="Arial" w:hAnsi="Arial" w:cs="Arial"/>
        </w:rPr>
        <w:t xml:space="preserve"> están los especiales, que serían las acciones de </w:t>
      </w:r>
      <w:proofErr w:type="spellStart"/>
      <w:r w:rsidRPr="00DC6091">
        <w:rPr>
          <w:rFonts w:ascii="Arial" w:hAnsi="Arial" w:cs="Arial"/>
        </w:rPr>
        <w:t>street</w:t>
      </w:r>
      <w:proofErr w:type="spellEnd"/>
      <w:r w:rsidRPr="00DC6091">
        <w:rPr>
          <w:rFonts w:ascii="Arial" w:hAnsi="Arial" w:cs="Arial"/>
        </w:rPr>
        <w:t xml:space="preserve"> marketing, stands, publicidad en buzones, eventos etc.</w:t>
      </w:r>
    </w:p>
    <w:p w14:paraId="4242BDB5" w14:textId="65EB6C92" w:rsidR="00DC6091" w:rsidRPr="00DC6091" w:rsidRDefault="00DC6091" w:rsidP="00DC6091">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 xml:space="preserve">Para poder realizar una gran planificación de medios es necesario definir de una manera concisa los objetivos propuestos, una vez realizado esto se debe tener claro a </w:t>
      </w:r>
      <w:proofErr w:type="spellStart"/>
      <w:r w:rsidRPr="00DC6091">
        <w:rPr>
          <w:rFonts w:ascii="Arial" w:hAnsi="Arial" w:cs="Arial"/>
        </w:rPr>
        <w:t>qu</w:t>
      </w:r>
      <w:r w:rsidR="0051361B">
        <w:rPr>
          <w:rFonts w:ascii="Arial" w:hAnsi="Arial" w:cs="Arial"/>
        </w:rPr>
        <w:t>e</w:t>
      </w:r>
      <w:proofErr w:type="spellEnd"/>
      <w:r w:rsidRPr="00DC6091">
        <w:rPr>
          <w:rFonts w:ascii="Arial" w:hAnsi="Arial" w:cs="Arial"/>
        </w:rPr>
        <w:t xml:space="preserve"> audiencia hay que dirigirse y la manera y la forma en la que se quiera comunicar el mensaje elaborado. Una vez designados todos estos pasos es necesario asignar un presupuesto claro y establecer los tiempos en los que se desarrollará la campaña. Por último, será necesario hacer un balance para conocer el rendimiento que ha dado dicho plan.</w:t>
      </w:r>
    </w:p>
    <w:p w14:paraId="3AA6F281" w14:textId="1574ABBD" w:rsidR="00870352" w:rsidRPr="00DC6091" w:rsidRDefault="00DC6091" w:rsidP="00DC6091">
      <w:pPr>
        <w:shd w:val="clear" w:color="auto" w:fill="FFFFFF"/>
        <w:spacing w:line="390" w:lineRule="atLeast"/>
        <w:ind w:firstLine="708"/>
        <w:jc w:val="both"/>
        <w:textAlignment w:val="baseline"/>
        <w:outlineLvl w:val="0"/>
        <w:rPr>
          <w:rFonts w:ascii="Arial" w:hAnsi="Arial" w:cs="Arial"/>
        </w:rPr>
      </w:pPr>
      <w:r w:rsidRPr="00DC6091">
        <w:rPr>
          <w:rFonts w:ascii="Arial" w:hAnsi="Arial" w:cs="Arial"/>
        </w:rPr>
        <w:t>Para realizar esta tarea es fundamental conocer una serie de actividades necesarias para su posterior uso. Estas son el briefing, las diferentes plataformas de comunicaciones, la estrategia creativa y las diferentes informaciones y estadísticas de medios</w:t>
      </w:r>
    </w:p>
    <w:p w14:paraId="51A3BEFE" w14:textId="77777777" w:rsidR="00426256" w:rsidRPr="00DC6091" w:rsidRDefault="00426256" w:rsidP="00426256">
      <w:pPr>
        <w:rPr>
          <w:rFonts w:ascii="Arial" w:hAnsi="Arial" w:cs="Arial"/>
        </w:rPr>
      </w:pPr>
    </w:p>
    <w:p w14:paraId="54509BB5" w14:textId="77777777" w:rsidR="00426256" w:rsidRPr="00DC6091" w:rsidRDefault="00426256" w:rsidP="00426256">
      <w:pPr>
        <w:rPr>
          <w:rFonts w:ascii="Arial" w:hAnsi="Arial" w:cs="Arial"/>
        </w:rPr>
      </w:pPr>
    </w:p>
    <w:p w14:paraId="42F5D9C7" w14:textId="7B5A7960" w:rsidR="00426256" w:rsidRPr="00DC6091" w:rsidRDefault="00426256" w:rsidP="008F21EC">
      <w:pPr>
        <w:spacing w:line="360" w:lineRule="auto"/>
        <w:jc w:val="both"/>
        <w:rPr>
          <w:rFonts w:ascii="Arial" w:hAnsi="Arial" w:cs="Arial"/>
          <w:b/>
          <w:sz w:val="28"/>
          <w:szCs w:val="28"/>
        </w:rPr>
      </w:pPr>
      <w:r w:rsidRPr="00DC6091">
        <w:rPr>
          <w:rFonts w:ascii="Arial" w:hAnsi="Arial" w:cs="Arial"/>
          <w:b/>
          <w:sz w:val="28"/>
          <w:szCs w:val="28"/>
        </w:rPr>
        <w:t xml:space="preserve">Tipos de </w:t>
      </w:r>
      <w:proofErr w:type="spellStart"/>
      <w:r w:rsidRPr="00DC6091">
        <w:rPr>
          <w:rFonts w:ascii="Arial" w:hAnsi="Arial" w:cs="Arial"/>
          <w:b/>
          <w:sz w:val="28"/>
          <w:szCs w:val="28"/>
        </w:rPr>
        <w:t>brief</w:t>
      </w:r>
      <w:proofErr w:type="spellEnd"/>
      <w:r w:rsidRPr="00DC6091">
        <w:rPr>
          <w:rFonts w:ascii="Arial" w:hAnsi="Arial" w:cs="Arial"/>
          <w:b/>
          <w:sz w:val="28"/>
          <w:szCs w:val="28"/>
        </w:rPr>
        <w:t xml:space="preserve"> o briefing, su significado y ejemplos</w:t>
      </w:r>
    </w:p>
    <w:p w14:paraId="6CB08434" w14:textId="021DD583" w:rsidR="00426256" w:rsidRPr="00DC6091" w:rsidRDefault="0051361B" w:rsidP="00426256">
      <w:pPr>
        <w:spacing w:line="360" w:lineRule="auto"/>
        <w:ind w:firstLine="708"/>
        <w:jc w:val="both"/>
        <w:rPr>
          <w:rFonts w:ascii="Arial" w:hAnsi="Arial" w:cs="Arial"/>
        </w:rPr>
      </w:pPr>
      <w:r w:rsidRPr="00DC6091">
        <w:rPr>
          <w:rFonts w:ascii="Arial" w:hAnsi="Arial" w:cs="Arial"/>
          <w:noProof/>
          <w:lang w:eastAsia="es-AR"/>
        </w:rPr>
        <w:drawing>
          <wp:anchor distT="0" distB="0" distL="114300" distR="114300" simplePos="0" relativeHeight="251666432" behindDoc="0" locked="0" layoutInCell="1" allowOverlap="1" wp14:anchorId="162D6DBB" wp14:editId="4D94B098">
            <wp:simplePos x="0" y="0"/>
            <wp:positionH relativeFrom="margin">
              <wp:align>right</wp:align>
            </wp:positionH>
            <wp:positionV relativeFrom="margin">
              <wp:posOffset>7352665</wp:posOffset>
            </wp:positionV>
            <wp:extent cx="3177540" cy="1514475"/>
            <wp:effectExtent l="0" t="0" r="3810" b="9525"/>
            <wp:wrapSquare wrapText="bothSides"/>
            <wp:docPr id="1" name="Imagen 1" descr="brief publici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ef publicitar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256" w:rsidRPr="00DC6091">
        <w:rPr>
          <w:rFonts w:ascii="Arial" w:hAnsi="Arial" w:cs="Arial"/>
        </w:rPr>
        <w:t xml:space="preserve">El </w:t>
      </w:r>
      <w:proofErr w:type="spellStart"/>
      <w:r w:rsidR="00426256" w:rsidRPr="00DC6091">
        <w:rPr>
          <w:rFonts w:ascii="Arial" w:hAnsi="Arial" w:cs="Arial"/>
        </w:rPr>
        <w:t>brienfing</w:t>
      </w:r>
      <w:proofErr w:type="spellEnd"/>
      <w:r w:rsidR="00426256" w:rsidRPr="00DC6091">
        <w:rPr>
          <w:rFonts w:ascii="Arial" w:hAnsi="Arial" w:cs="Arial"/>
        </w:rPr>
        <w:t xml:space="preserve"> publicitario hace referencia a toda aquella información relativa a las condiciones y objetivos que el anunciante fija a la agencia encargada de la elaboración y creación de la campaña publicitaria. El </w:t>
      </w:r>
      <w:proofErr w:type="spellStart"/>
      <w:r w:rsidR="00426256" w:rsidRPr="00DC6091">
        <w:rPr>
          <w:rFonts w:ascii="Arial" w:hAnsi="Arial" w:cs="Arial"/>
        </w:rPr>
        <w:t>brienfing</w:t>
      </w:r>
      <w:proofErr w:type="spellEnd"/>
      <w:r w:rsidR="00426256" w:rsidRPr="00DC6091">
        <w:rPr>
          <w:rFonts w:ascii="Arial" w:hAnsi="Arial" w:cs="Arial"/>
        </w:rPr>
        <w:t xml:space="preserve">, por tanto, recoge toda la información básica sobre el producto, el público y la empresa.  Consiste en un informe que recopile estos datos y además requiere de una labor de análisis. </w:t>
      </w:r>
    </w:p>
    <w:p w14:paraId="4ACCA1B9" w14:textId="36163A30" w:rsidR="00426256" w:rsidRPr="00DC6091" w:rsidRDefault="00426256" w:rsidP="00426256">
      <w:pPr>
        <w:spacing w:line="360" w:lineRule="auto"/>
        <w:ind w:firstLine="708"/>
        <w:jc w:val="both"/>
        <w:rPr>
          <w:rFonts w:ascii="Arial" w:hAnsi="Arial" w:cs="Arial"/>
        </w:rPr>
      </w:pPr>
      <w:r w:rsidRPr="00DC6091">
        <w:rPr>
          <w:rFonts w:ascii="Arial" w:hAnsi="Arial" w:cs="Arial"/>
        </w:rPr>
        <w:t xml:space="preserve">El contenido de este informe es variable según las necesidades de cada anunciante, pero existen unos parámetros esenciales que lo estructuran y deben constar. Un primer punto es la descripción de la situación que atiende al producto, la marca, la organización de la empresa y la competencia.  En cuanto al </w:t>
      </w:r>
      <w:r w:rsidRPr="00DC6091">
        <w:rPr>
          <w:rFonts w:ascii="Arial" w:hAnsi="Arial" w:cs="Arial"/>
        </w:rPr>
        <w:lastRenderedPageBreak/>
        <w:t>producto debe describirse sus características, los condicionamientos legales, la gama y otros aspectos.</w:t>
      </w:r>
    </w:p>
    <w:p w14:paraId="2765002A" w14:textId="77777777" w:rsidR="00426256" w:rsidRPr="00DC6091" w:rsidRDefault="00426256" w:rsidP="00426256">
      <w:pPr>
        <w:spacing w:line="360" w:lineRule="auto"/>
        <w:ind w:firstLine="708"/>
        <w:jc w:val="both"/>
        <w:rPr>
          <w:rFonts w:ascii="Arial" w:hAnsi="Arial" w:cs="Arial"/>
        </w:rPr>
      </w:pPr>
      <w:r w:rsidRPr="00DC6091">
        <w:rPr>
          <w:rFonts w:ascii="Arial" w:hAnsi="Arial" w:cs="Arial"/>
        </w:rPr>
        <w:t>En referencia a la marca, se debe tener en cuenta, su posicionamiento, la proyección futura, etcétera. Se debe atender al ranking de marcas y posicionamientos de éstas para el análisis comparativo respecto la competencia. Otro aspecto que debe contemplar la descripción es la evolución de la propia empresa, su cultura corporativa y la etapa actual en la que se encuentra</w:t>
      </w:r>
    </w:p>
    <w:p w14:paraId="68C40972" w14:textId="77777777" w:rsidR="00426256" w:rsidRPr="00DC6091" w:rsidRDefault="00426256" w:rsidP="00426256">
      <w:pPr>
        <w:spacing w:line="360" w:lineRule="auto"/>
        <w:ind w:firstLine="708"/>
        <w:jc w:val="both"/>
        <w:rPr>
          <w:rFonts w:ascii="Arial" w:hAnsi="Arial" w:cs="Arial"/>
        </w:rPr>
      </w:pPr>
      <w:r w:rsidRPr="00DC6091">
        <w:rPr>
          <w:rFonts w:ascii="Arial" w:hAnsi="Arial" w:cs="Arial"/>
        </w:rPr>
        <w:t>Un segundo factor que debe comprender el informe, es el estudio de los antecedentes publicitarios de campañas anteriores.  La actitud del público y motivaciones ante el producto deben estar reflejadas, así como el perfil del público destinatario.  En tercer lugar, se debe marcar un objetivo publicitario en el que se exprese qué se quiere conseguir con la campaña.</w:t>
      </w:r>
    </w:p>
    <w:p w14:paraId="43AB517A" w14:textId="77777777" w:rsidR="00426256" w:rsidRPr="00DC6091" w:rsidRDefault="00426256" w:rsidP="00426256">
      <w:pPr>
        <w:spacing w:line="360" w:lineRule="auto"/>
        <w:ind w:firstLine="708"/>
        <w:jc w:val="both"/>
        <w:rPr>
          <w:rFonts w:ascii="Arial" w:hAnsi="Arial" w:cs="Arial"/>
        </w:rPr>
      </w:pPr>
      <w:r w:rsidRPr="00DC6091">
        <w:rPr>
          <w:rFonts w:ascii="Arial" w:hAnsi="Arial" w:cs="Arial"/>
        </w:rPr>
        <w:t>Finalmente, el anunciante suele indicar unos valores orientativos que expresen las condiciones de ejecución sobre los medios a través de los cuales se va a difundir la campaña, sobre el calendario de lanzamiento, o bien sobre el presupuesto.  Cuando el anunciante así lo cree necesario, entrega junto con el briefing unos anexos de información complementaria que puedan facilitar la labor de análisis de la agencia publicitaria.</w:t>
      </w:r>
    </w:p>
    <w:p w14:paraId="1E6180DA" w14:textId="77777777" w:rsidR="00426256" w:rsidRPr="00DC6091" w:rsidRDefault="00426256" w:rsidP="00426256">
      <w:pPr>
        <w:spacing w:line="360" w:lineRule="auto"/>
        <w:ind w:firstLine="708"/>
        <w:jc w:val="both"/>
        <w:rPr>
          <w:rFonts w:ascii="Arial" w:hAnsi="Arial" w:cs="Arial"/>
        </w:rPr>
      </w:pPr>
      <w:r w:rsidRPr="00DC6091">
        <w:rPr>
          <w:rFonts w:ascii="Arial" w:hAnsi="Arial" w:cs="Arial"/>
        </w:rPr>
        <w:t xml:space="preserve">Una vez evaluado el informe, la agencia genera un </w:t>
      </w:r>
      <w:proofErr w:type="spellStart"/>
      <w:r w:rsidRPr="00DC6091">
        <w:rPr>
          <w:rFonts w:ascii="Arial" w:hAnsi="Arial" w:cs="Arial"/>
          <w:b/>
          <w:bCs/>
        </w:rPr>
        <w:t>contrabriefing</w:t>
      </w:r>
      <w:proofErr w:type="spellEnd"/>
      <w:r w:rsidRPr="00DC6091">
        <w:rPr>
          <w:rFonts w:ascii="Arial" w:hAnsi="Arial" w:cs="Arial"/>
        </w:rPr>
        <w:t xml:space="preserve">, que es el resultado del análisis del </w:t>
      </w:r>
      <w:proofErr w:type="spellStart"/>
      <w:r w:rsidRPr="00DC6091">
        <w:rPr>
          <w:rFonts w:ascii="Arial" w:hAnsi="Arial" w:cs="Arial"/>
        </w:rPr>
        <w:t>brienfing</w:t>
      </w:r>
      <w:proofErr w:type="spellEnd"/>
      <w:r w:rsidRPr="00DC6091">
        <w:rPr>
          <w:rFonts w:ascii="Arial" w:hAnsi="Arial" w:cs="Arial"/>
        </w:rPr>
        <w:t>; estudia aquellos datos útiles, contradictorios o modificables.  Esta primera fase es decisiva para la relación agencia – anunciante y para la asimilación del problema planteado.</w:t>
      </w:r>
    </w:p>
    <w:p w14:paraId="0FFEF58E" w14:textId="77777777" w:rsidR="0051361B" w:rsidRDefault="0051361B" w:rsidP="00426256">
      <w:pPr>
        <w:spacing w:line="360" w:lineRule="auto"/>
        <w:jc w:val="both"/>
        <w:rPr>
          <w:rFonts w:ascii="Arial" w:hAnsi="Arial" w:cs="Arial"/>
          <w:b/>
          <w:sz w:val="28"/>
          <w:szCs w:val="28"/>
        </w:rPr>
      </w:pPr>
    </w:p>
    <w:p w14:paraId="1D98E245" w14:textId="5C47A54A" w:rsidR="00426256" w:rsidRPr="00DC6091" w:rsidRDefault="00426256" w:rsidP="00426256">
      <w:pPr>
        <w:spacing w:line="360" w:lineRule="auto"/>
        <w:jc w:val="both"/>
        <w:rPr>
          <w:rFonts w:ascii="Arial" w:hAnsi="Arial" w:cs="Arial"/>
          <w:b/>
          <w:sz w:val="28"/>
          <w:szCs w:val="28"/>
        </w:rPr>
      </w:pPr>
      <w:r w:rsidRPr="00DC6091">
        <w:rPr>
          <w:rFonts w:ascii="Arial" w:hAnsi="Arial" w:cs="Arial"/>
          <w:b/>
          <w:sz w:val="28"/>
          <w:szCs w:val="28"/>
        </w:rPr>
        <w:t xml:space="preserve">Tipos o clases de </w:t>
      </w:r>
      <w:proofErr w:type="spellStart"/>
      <w:r w:rsidRPr="00DC6091">
        <w:rPr>
          <w:rFonts w:ascii="Arial" w:hAnsi="Arial" w:cs="Arial"/>
          <w:b/>
          <w:sz w:val="28"/>
          <w:szCs w:val="28"/>
        </w:rPr>
        <w:t>Brief</w:t>
      </w:r>
      <w:proofErr w:type="spellEnd"/>
      <w:r w:rsidRPr="00DC6091">
        <w:rPr>
          <w:rFonts w:ascii="Arial" w:hAnsi="Arial" w:cs="Arial"/>
          <w:b/>
          <w:sz w:val="28"/>
          <w:szCs w:val="28"/>
        </w:rPr>
        <w:t xml:space="preserve"> en diseño</w:t>
      </w:r>
    </w:p>
    <w:p w14:paraId="0D2D37F4" w14:textId="2D91EC2E" w:rsidR="00426256" w:rsidRPr="00DC6091" w:rsidRDefault="0089302E" w:rsidP="00426256">
      <w:pPr>
        <w:spacing w:line="360" w:lineRule="auto"/>
        <w:ind w:firstLine="708"/>
        <w:jc w:val="both"/>
        <w:rPr>
          <w:rFonts w:ascii="Arial" w:hAnsi="Arial" w:cs="Arial"/>
        </w:rPr>
      </w:pPr>
      <w:r w:rsidRPr="00DC6091">
        <w:rPr>
          <w:rFonts w:ascii="Arial" w:hAnsi="Arial" w:cs="Arial"/>
        </w:rPr>
        <w:t>E</w:t>
      </w:r>
      <w:r w:rsidR="00426256" w:rsidRPr="00DC6091">
        <w:rPr>
          <w:rFonts w:ascii="Arial" w:hAnsi="Arial" w:cs="Arial"/>
        </w:rPr>
        <w:t xml:space="preserve">xisten 2 tipos de </w:t>
      </w:r>
      <w:proofErr w:type="spellStart"/>
      <w:r w:rsidR="00426256" w:rsidRPr="00DC6091">
        <w:rPr>
          <w:rFonts w:ascii="Arial" w:hAnsi="Arial" w:cs="Arial"/>
        </w:rPr>
        <w:t>brief</w:t>
      </w:r>
      <w:proofErr w:type="spellEnd"/>
      <w:r w:rsidR="00426256" w:rsidRPr="00DC6091">
        <w:rPr>
          <w:rFonts w:ascii="Arial" w:hAnsi="Arial" w:cs="Arial"/>
        </w:rPr>
        <w:t xml:space="preserve"> que son utilizados según el tipo de cliente y el tamaño de la campaña, entre más grande sea la empresa o producto y quiera obtener más resultados, el </w:t>
      </w:r>
      <w:proofErr w:type="spellStart"/>
      <w:r w:rsidR="00426256" w:rsidRPr="00DC6091">
        <w:rPr>
          <w:rFonts w:ascii="Arial" w:hAnsi="Arial" w:cs="Arial"/>
        </w:rPr>
        <w:t>brief</w:t>
      </w:r>
      <w:proofErr w:type="spellEnd"/>
      <w:r w:rsidR="00426256" w:rsidRPr="00DC6091">
        <w:rPr>
          <w:rFonts w:ascii="Arial" w:hAnsi="Arial" w:cs="Arial"/>
        </w:rPr>
        <w:t xml:space="preserve"> igualmente deberá ser exigente y profundo.</w:t>
      </w:r>
    </w:p>
    <w:p w14:paraId="1AC838AD" w14:textId="77777777" w:rsidR="00426256" w:rsidRPr="00DC6091" w:rsidRDefault="00426256" w:rsidP="00426256">
      <w:pPr>
        <w:spacing w:line="360" w:lineRule="auto"/>
        <w:jc w:val="both"/>
        <w:rPr>
          <w:rFonts w:ascii="Arial" w:hAnsi="Arial" w:cs="Arial"/>
          <w:b/>
          <w:i/>
        </w:rPr>
      </w:pPr>
      <w:proofErr w:type="spellStart"/>
      <w:r w:rsidRPr="00DC6091">
        <w:rPr>
          <w:rFonts w:ascii="Arial" w:hAnsi="Arial" w:cs="Arial"/>
          <w:b/>
          <w:i/>
        </w:rPr>
        <w:t>Brief</w:t>
      </w:r>
      <w:proofErr w:type="spellEnd"/>
      <w:r w:rsidRPr="00DC6091">
        <w:rPr>
          <w:rFonts w:ascii="Arial" w:hAnsi="Arial" w:cs="Arial"/>
          <w:b/>
          <w:i/>
        </w:rPr>
        <w:t xml:space="preserve"> formal:</w:t>
      </w:r>
    </w:p>
    <w:p w14:paraId="0E32FEB2" w14:textId="77777777" w:rsidR="00426256" w:rsidRPr="00DC6091" w:rsidRDefault="00426256" w:rsidP="00426256">
      <w:pPr>
        <w:spacing w:line="360" w:lineRule="auto"/>
        <w:ind w:firstLine="708"/>
        <w:jc w:val="both"/>
        <w:rPr>
          <w:rFonts w:ascii="Arial" w:hAnsi="Arial" w:cs="Arial"/>
        </w:rPr>
      </w:pPr>
      <w:r w:rsidRPr="00DC6091">
        <w:rPr>
          <w:rFonts w:ascii="Arial" w:hAnsi="Arial" w:cs="Arial"/>
        </w:rPr>
        <w:t xml:space="preserve">El briefing formal es el documento escrito que es proporcionado a </w:t>
      </w:r>
      <w:proofErr w:type="spellStart"/>
      <w:r w:rsidRPr="00DC6091">
        <w:rPr>
          <w:rFonts w:ascii="Arial" w:hAnsi="Arial" w:cs="Arial"/>
        </w:rPr>
        <w:t>el</w:t>
      </w:r>
      <w:proofErr w:type="spellEnd"/>
      <w:r w:rsidRPr="00DC6091">
        <w:rPr>
          <w:rFonts w:ascii="Arial" w:hAnsi="Arial" w:cs="Arial"/>
        </w:rPr>
        <w:t xml:space="preserve"> o los diseñadores gráficos, este está inclinado hacia el diseño, imagen de la campaña, objetivos estéticos y creativos de la campaña, es indispensable que junto a este sea proporciona al diseñador el manual de identidad corporativa de la empresa o la ficha técnica del producto.</w:t>
      </w:r>
    </w:p>
    <w:p w14:paraId="5561AED5" w14:textId="77777777" w:rsidR="00426256" w:rsidRPr="00DC6091" w:rsidRDefault="00426256" w:rsidP="00426256">
      <w:pPr>
        <w:spacing w:line="360" w:lineRule="auto"/>
        <w:jc w:val="both"/>
        <w:rPr>
          <w:rFonts w:ascii="Arial" w:hAnsi="Arial" w:cs="Arial"/>
          <w:b/>
          <w:i/>
        </w:rPr>
      </w:pPr>
      <w:proofErr w:type="spellStart"/>
      <w:r w:rsidRPr="00DC6091">
        <w:rPr>
          <w:rFonts w:ascii="Arial" w:hAnsi="Arial" w:cs="Arial"/>
          <w:b/>
          <w:i/>
        </w:rPr>
        <w:t>Brief</w:t>
      </w:r>
      <w:proofErr w:type="spellEnd"/>
      <w:r w:rsidRPr="00DC6091">
        <w:rPr>
          <w:rFonts w:ascii="Arial" w:hAnsi="Arial" w:cs="Arial"/>
          <w:b/>
          <w:i/>
        </w:rPr>
        <w:t xml:space="preserve"> informal o briefing</w:t>
      </w:r>
    </w:p>
    <w:p w14:paraId="1F7CF5C0" w14:textId="521E7E25" w:rsidR="00426256" w:rsidRPr="00DC6091" w:rsidRDefault="00426256" w:rsidP="00426256">
      <w:pPr>
        <w:spacing w:line="360" w:lineRule="auto"/>
        <w:ind w:firstLine="708"/>
        <w:jc w:val="both"/>
        <w:rPr>
          <w:rFonts w:ascii="Arial" w:hAnsi="Arial" w:cs="Arial"/>
        </w:rPr>
      </w:pPr>
      <w:r w:rsidRPr="00DC6091">
        <w:rPr>
          <w:rFonts w:ascii="Arial" w:hAnsi="Arial" w:cs="Arial"/>
        </w:rPr>
        <w:t xml:space="preserve">Este tipo de </w:t>
      </w:r>
      <w:proofErr w:type="spellStart"/>
      <w:r w:rsidRPr="00DC6091">
        <w:rPr>
          <w:rFonts w:ascii="Arial" w:hAnsi="Arial" w:cs="Arial"/>
        </w:rPr>
        <w:t>brief</w:t>
      </w:r>
      <w:proofErr w:type="spellEnd"/>
      <w:r w:rsidRPr="00DC6091">
        <w:rPr>
          <w:rFonts w:ascii="Arial" w:hAnsi="Arial" w:cs="Arial"/>
        </w:rPr>
        <w:t xml:space="preserve"> es el que muchos diseñadores realizan sin darse a</w:t>
      </w:r>
      <w:r w:rsidR="0089302E" w:rsidRPr="00DC6091">
        <w:rPr>
          <w:rFonts w:ascii="Arial" w:hAnsi="Arial" w:cs="Arial"/>
        </w:rPr>
        <w:t xml:space="preserve"> </w:t>
      </w:r>
      <w:r w:rsidRPr="00DC6091">
        <w:rPr>
          <w:rFonts w:ascii="Arial" w:hAnsi="Arial" w:cs="Arial"/>
        </w:rPr>
        <w:t xml:space="preserve">veces cuenta, ya que consiste en una conversación informal por parte del diseñador y el cliente, no es recomendable </w:t>
      </w:r>
      <w:r w:rsidRPr="00DC6091">
        <w:rPr>
          <w:rFonts w:ascii="Arial" w:hAnsi="Arial" w:cs="Arial"/>
        </w:rPr>
        <w:lastRenderedPageBreak/>
        <w:t xml:space="preserve">utilizarlo en campañas grandes y con empresas de prestigiosa reputación, para este tipo de empresas debes crear un </w:t>
      </w:r>
      <w:proofErr w:type="spellStart"/>
      <w:r w:rsidRPr="00DC6091">
        <w:rPr>
          <w:rFonts w:ascii="Arial" w:hAnsi="Arial" w:cs="Arial"/>
        </w:rPr>
        <w:t>brief</w:t>
      </w:r>
      <w:proofErr w:type="spellEnd"/>
      <w:r w:rsidRPr="00DC6091">
        <w:rPr>
          <w:rFonts w:ascii="Arial" w:hAnsi="Arial" w:cs="Arial"/>
        </w:rPr>
        <w:t xml:space="preserve"> formal muy bien detallado.</w:t>
      </w:r>
    </w:p>
    <w:p w14:paraId="1939C6A6" w14:textId="77777777" w:rsidR="0051361B" w:rsidRDefault="0051361B" w:rsidP="00426256">
      <w:pPr>
        <w:spacing w:line="360" w:lineRule="auto"/>
        <w:jc w:val="both"/>
        <w:rPr>
          <w:rFonts w:ascii="Arial" w:hAnsi="Arial" w:cs="Arial"/>
          <w:b/>
          <w:sz w:val="28"/>
          <w:szCs w:val="28"/>
        </w:rPr>
      </w:pPr>
    </w:p>
    <w:p w14:paraId="17EC8E76" w14:textId="431F0CC5" w:rsidR="00426256" w:rsidRPr="00DC6091" w:rsidRDefault="00426256" w:rsidP="00426256">
      <w:pPr>
        <w:spacing w:line="360" w:lineRule="auto"/>
        <w:jc w:val="both"/>
        <w:rPr>
          <w:rFonts w:ascii="Arial" w:hAnsi="Arial" w:cs="Arial"/>
          <w:b/>
          <w:sz w:val="28"/>
          <w:szCs w:val="28"/>
        </w:rPr>
      </w:pPr>
      <w:proofErr w:type="gramStart"/>
      <w:r w:rsidRPr="00DC6091">
        <w:rPr>
          <w:rFonts w:ascii="Arial" w:hAnsi="Arial" w:cs="Arial"/>
          <w:b/>
          <w:sz w:val="28"/>
          <w:szCs w:val="28"/>
        </w:rPr>
        <w:t>Qu</w:t>
      </w:r>
      <w:r w:rsidR="0089302E" w:rsidRPr="00DC6091">
        <w:rPr>
          <w:rFonts w:ascii="Arial" w:hAnsi="Arial" w:cs="Arial"/>
          <w:b/>
          <w:sz w:val="28"/>
          <w:szCs w:val="28"/>
        </w:rPr>
        <w:t>é</w:t>
      </w:r>
      <w:r w:rsidRPr="00DC6091">
        <w:rPr>
          <w:rFonts w:ascii="Arial" w:hAnsi="Arial" w:cs="Arial"/>
          <w:b/>
          <w:sz w:val="28"/>
          <w:szCs w:val="28"/>
        </w:rPr>
        <w:t xml:space="preserve"> debe llevar un buen </w:t>
      </w:r>
      <w:proofErr w:type="spellStart"/>
      <w:r w:rsidRPr="00DC6091">
        <w:rPr>
          <w:rFonts w:ascii="Arial" w:hAnsi="Arial" w:cs="Arial"/>
          <w:b/>
          <w:sz w:val="28"/>
          <w:szCs w:val="28"/>
        </w:rPr>
        <w:t>Brief</w:t>
      </w:r>
      <w:proofErr w:type="spellEnd"/>
      <w:r w:rsidRPr="00DC6091">
        <w:rPr>
          <w:rFonts w:ascii="Arial" w:hAnsi="Arial" w:cs="Arial"/>
          <w:b/>
          <w:sz w:val="28"/>
          <w:szCs w:val="28"/>
        </w:rPr>
        <w:t xml:space="preserve"> Publicitario?</w:t>
      </w:r>
      <w:proofErr w:type="gramEnd"/>
    </w:p>
    <w:p w14:paraId="6921F1D2" w14:textId="77777777" w:rsidR="00426256" w:rsidRPr="00DC6091" w:rsidRDefault="00426256" w:rsidP="00426256">
      <w:pPr>
        <w:spacing w:line="360" w:lineRule="auto"/>
        <w:ind w:firstLine="708"/>
        <w:jc w:val="both"/>
        <w:rPr>
          <w:rFonts w:ascii="Arial" w:hAnsi="Arial" w:cs="Arial"/>
        </w:rPr>
      </w:pPr>
      <w:r w:rsidRPr="00DC6091">
        <w:rPr>
          <w:rFonts w:ascii="Arial" w:hAnsi="Arial" w:cs="Arial"/>
        </w:rPr>
        <w:t xml:space="preserve">El </w:t>
      </w:r>
      <w:proofErr w:type="spellStart"/>
      <w:r w:rsidRPr="00DC6091">
        <w:rPr>
          <w:rFonts w:ascii="Arial" w:hAnsi="Arial" w:cs="Arial"/>
        </w:rPr>
        <w:t>brief</w:t>
      </w:r>
      <w:proofErr w:type="spellEnd"/>
      <w:r w:rsidRPr="00DC6091">
        <w:rPr>
          <w:rFonts w:ascii="Arial" w:hAnsi="Arial" w:cs="Arial"/>
        </w:rPr>
        <w:t xml:space="preserve"> publicitario no tiene un formato de preguntas definido para los clientes, debido a que no todos los negocios son iguales y a que existen diferentes tipos de trabajo donde puede ser empleado este documento.</w:t>
      </w:r>
    </w:p>
    <w:p w14:paraId="564704E4" w14:textId="77777777" w:rsidR="00426256" w:rsidRPr="00DC6091" w:rsidRDefault="00426256" w:rsidP="00426256">
      <w:pPr>
        <w:spacing w:line="360" w:lineRule="auto"/>
        <w:jc w:val="both"/>
        <w:rPr>
          <w:rFonts w:ascii="Arial" w:hAnsi="Arial" w:cs="Arial"/>
        </w:rPr>
      </w:pPr>
      <w:r w:rsidRPr="00DC6091">
        <w:rPr>
          <w:rFonts w:ascii="Arial" w:hAnsi="Arial" w:cs="Arial"/>
        </w:rPr>
        <w:t xml:space="preserve">El </w:t>
      </w:r>
      <w:proofErr w:type="spellStart"/>
      <w:r w:rsidRPr="00DC6091">
        <w:rPr>
          <w:rFonts w:ascii="Arial" w:hAnsi="Arial" w:cs="Arial"/>
        </w:rPr>
        <w:t>brief</w:t>
      </w:r>
      <w:proofErr w:type="spellEnd"/>
      <w:r w:rsidRPr="00DC6091">
        <w:rPr>
          <w:rFonts w:ascii="Arial" w:hAnsi="Arial" w:cs="Arial"/>
        </w:rPr>
        <w:t xml:space="preserve"> para el departamento de publicidad, posee esta clasificación de información:</w:t>
      </w:r>
    </w:p>
    <w:p w14:paraId="7D93857A" w14:textId="64FBBA76" w:rsidR="00426256" w:rsidRPr="00DC6091" w:rsidRDefault="00426256" w:rsidP="00426256">
      <w:pPr>
        <w:spacing w:line="360" w:lineRule="auto"/>
        <w:jc w:val="both"/>
        <w:rPr>
          <w:rFonts w:ascii="Arial" w:hAnsi="Arial" w:cs="Arial"/>
        </w:rPr>
      </w:pPr>
      <w:r w:rsidRPr="00DC6091">
        <w:rPr>
          <w:rFonts w:ascii="Arial" w:hAnsi="Arial" w:cs="Arial"/>
        </w:rPr>
        <w:t>1</w:t>
      </w:r>
      <w:r w:rsidR="0089302E" w:rsidRPr="00DC6091">
        <w:rPr>
          <w:rFonts w:ascii="Arial" w:hAnsi="Arial" w:cs="Arial"/>
        </w:rPr>
        <w:t>.</w:t>
      </w:r>
      <w:r w:rsidRPr="00DC6091">
        <w:rPr>
          <w:rFonts w:ascii="Arial" w:hAnsi="Arial" w:cs="Arial"/>
        </w:rPr>
        <w:t xml:space="preserve"> Antecedentes históricos de la empresa.</w:t>
      </w:r>
    </w:p>
    <w:p w14:paraId="1F7493AE" w14:textId="663DF9B9" w:rsidR="00426256" w:rsidRPr="00DC6091" w:rsidRDefault="00426256" w:rsidP="00426256">
      <w:pPr>
        <w:spacing w:line="360" w:lineRule="auto"/>
        <w:jc w:val="both"/>
        <w:rPr>
          <w:rFonts w:ascii="Arial" w:hAnsi="Arial" w:cs="Arial"/>
        </w:rPr>
      </w:pPr>
      <w:r w:rsidRPr="00DC6091">
        <w:rPr>
          <w:rFonts w:ascii="Arial" w:hAnsi="Arial" w:cs="Arial"/>
        </w:rPr>
        <w:t>2. Mercado total. Como est</w:t>
      </w:r>
      <w:r w:rsidR="0089302E" w:rsidRPr="00DC6091">
        <w:rPr>
          <w:rFonts w:ascii="Arial" w:hAnsi="Arial" w:cs="Arial"/>
        </w:rPr>
        <w:t>á</w:t>
      </w:r>
      <w:r w:rsidRPr="00DC6091">
        <w:rPr>
          <w:rFonts w:ascii="Arial" w:hAnsi="Arial" w:cs="Arial"/>
        </w:rPr>
        <w:t xml:space="preserve"> compuesto el mercado total y la competencia directa e indirecta.</w:t>
      </w:r>
    </w:p>
    <w:p w14:paraId="56524583" w14:textId="77777777" w:rsidR="00426256" w:rsidRPr="00DC6091" w:rsidRDefault="00426256" w:rsidP="00426256">
      <w:pPr>
        <w:spacing w:line="360" w:lineRule="auto"/>
        <w:jc w:val="both"/>
        <w:rPr>
          <w:rFonts w:ascii="Arial" w:hAnsi="Arial" w:cs="Arial"/>
        </w:rPr>
      </w:pPr>
      <w:r w:rsidRPr="00DC6091">
        <w:rPr>
          <w:rFonts w:ascii="Arial" w:hAnsi="Arial" w:cs="Arial"/>
        </w:rPr>
        <w:t>3. Mercado especifico. Competencia directa.</w:t>
      </w:r>
    </w:p>
    <w:p w14:paraId="2D41A17C" w14:textId="77777777" w:rsidR="00426256" w:rsidRPr="00DC6091" w:rsidRDefault="00426256" w:rsidP="00426256">
      <w:pPr>
        <w:spacing w:line="360" w:lineRule="auto"/>
        <w:jc w:val="both"/>
        <w:rPr>
          <w:rFonts w:ascii="Arial" w:hAnsi="Arial" w:cs="Arial"/>
        </w:rPr>
      </w:pPr>
      <w:r w:rsidRPr="00DC6091">
        <w:rPr>
          <w:rFonts w:ascii="Arial" w:hAnsi="Arial" w:cs="Arial"/>
        </w:rPr>
        <w:t>4. Situación actual y real de la empresa y la marca. Imagen de marca e imagen de marca ideal. Posicionamiento.</w:t>
      </w:r>
    </w:p>
    <w:p w14:paraId="49DCE54B" w14:textId="77777777" w:rsidR="00426256" w:rsidRPr="00DC6091" w:rsidRDefault="00426256" w:rsidP="00426256">
      <w:pPr>
        <w:spacing w:line="360" w:lineRule="auto"/>
        <w:jc w:val="both"/>
        <w:rPr>
          <w:rFonts w:ascii="Arial" w:hAnsi="Arial" w:cs="Arial"/>
        </w:rPr>
      </w:pPr>
      <w:r w:rsidRPr="00DC6091">
        <w:rPr>
          <w:rFonts w:ascii="Arial" w:hAnsi="Arial" w:cs="Arial"/>
        </w:rPr>
        <w:t>5. Producto. Información de ingredientes, precio, atributos del producto. Ventajas diferenciales.</w:t>
      </w:r>
    </w:p>
    <w:p w14:paraId="3A554085" w14:textId="77777777" w:rsidR="00426256" w:rsidRPr="00DC6091" w:rsidRDefault="00426256" w:rsidP="00426256">
      <w:pPr>
        <w:spacing w:line="360" w:lineRule="auto"/>
        <w:jc w:val="both"/>
        <w:rPr>
          <w:rFonts w:ascii="Arial" w:hAnsi="Arial" w:cs="Arial"/>
        </w:rPr>
      </w:pPr>
      <w:r w:rsidRPr="00DC6091">
        <w:rPr>
          <w:rFonts w:ascii="Arial" w:hAnsi="Arial" w:cs="Arial"/>
        </w:rPr>
        <w:t xml:space="preserve">6. </w:t>
      </w:r>
      <w:proofErr w:type="spellStart"/>
      <w:r w:rsidRPr="00DC6091">
        <w:rPr>
          <w:rFonts w:ascii="Arial" w:hAnsi="Arial" w:cs="Arial"/>
        </w:rPr>
        <w:t>Packaging</w:t>
      </w:r>
      <w:proofErr w:type="spellEnd"/>
      <w:r w:rsidRPr="00DC6091">
        <w:rPr>
          <w:rFonts w:ascii="Arial" w:hAnsi="Arial" w:cs="Arial"/>
        </w:rPr>
        <w:t>. Colores, identificación, logo.</w:t>
      </w:r>
    </w:p>
    <w:p w14:paraId="7398F2B9" w14:textId="77777777" w:rsidR="00426256" w:rsidRPr="00DC6091" w:rsidRDefault="00426256" w:rsidP="00426256">
      <w:pPr>
        <w:spacing w:line="360" w:lineRule="auto"/>
        <w:jc w:val="both"/>
        <w:rPr>
          <w:rFonts w:ascii="Arial" w:hAnsi="Arial" w:cs="Arial"/>
        </w:rPr>
      </w:pPr>
      <w:r w:rsidRPr="00DC6091">
        <w:rPr>
          <w:rFonts w:ascii="Arial" w:hAnsi="Arial" w:cs="Arial"/>
        </w:rPr>
        <w:t>7. Distribución. Datos informativos. Porcentajes de ventas y mercado potencial por zonas.</w:t>
      </w:r>
    </w:p>
    <w:p w14:paraId="4DA49D31" w14:textId="77777777" w:rsidR="00426256" w:rsidRPr="00DC6091" w:rsidRDefault="00426256" w:rsidP="00426256">
      <w:pPr>
        <w:spacing w:line="360" w:lineRule="auto"/>
        <w:jc w:val="both"/>
        <w:rPr>
          <w:rFonts w:ascii="Arial" w:hAnsi="Arial" w:cs="Arial"/>
        </w:rPr>
      </w:pPr>
      <w:r w:rsidRPr="00DC6091">
        <w:rPr>
          <w:rFonts w:ascii="Arial" w:hAnsi="Arial" w:cs="Arial"/>
        </w:rPr>
        <w:t xml:space="preserve">8. Consumidor. Identificación del consumidor por características personales. Es donde </w:t>
      </w:r>
      <w:proofErr w:type="spellStart"/>
      <w:r w:rsidRPr="00DC6091">
        <w:rPr>
          <w:rFonts w:ascii="Arial" w:hAnsi="Arial" w:cs="Arial"/>
        </w:rPr>
        <w:t>mas</w:t>
      </w:r>
      <w:proofErr w:type="spellEnd"/>
      <w:r w:rsidRPr="00DC6091">
        <w:rPr>
          <w:rFonts w:ascii="Arial" w:hAnsi="Arial" w:cs="Arial"/>
        </w:rPr>
        <w:t xml:space="preserve"> se hace necesaria una investigación.</w:t>
      </w:r>
    </w:p>
    <w:p w14:paraId="3F2F2F8D" w14:textId="77777777" w:rsidR="00426256" w:rsidRPr="00DC6091" w:rsidRDefault="00426256" w:rsidP="00426256">
      <w:pPr>
        <w:spacing w:line="360" w:lineRule="auto"/>
        <w:jc w:val="both"/>
        <w:rPr>
          <w:rFonts w:ascii="Arial" w:hAnsi="Arial" w:cs="Arial"/>
        </w:rPr>
      </w:pPr>
      <w:r w:rsidRPr="00DC6091">
        <w:rPr>
          <w:rFonts w:ascii="Arial" w:hAnsi="Arial" w:cs="Arial"/>
        </w:rPr>
        <w:t xml:space="preserve">9. Competencia. Quien es, que hace, cuanto tiene, que posición en el mercado ocupa. Para saber </w:t>
      </w:r>
      <w:proofErr w:type="spellStart"/>
      <w:r w:rsidRPr="00DC6091">
        <w:rPr>
          <w:rFonts w:ascii="Arial" w:hAnsi="Arial" w:cs="Arial"/>
        </w:rPr>
        <w:t>cual</w:t>
      </w:r>
      <w:proofErr w:type="spellEnd"/>
      <w:r w:rsidRPr="00DC6091">
        <w:rPr>
          <w:rFonts w:ascii="Arial" w:hAnsi="Arial" w:cs="Arial"/>
        </w:rPr>
        <w:t xml:space="preserve"> es la ventaja diferencial del producto que se desea publicitar, se debe saber </w:t>
      </w:r>
      <w:proofErr w:type="spellStart"/>
      <w:r w:rsidRPr="00DC6091">
        <w:rPr>
          <w:rFonts w:ascii="Arial" w:hAnsi="Arial" w:cs="Arial"/>
        </w:rPr>
        <w:t>como</w:t>
      </w:r>
      <w:proofErr w:type="spellEnd"/>
      <w:r w:rsidRPr="00DC6091">
        <w:rPr>
          <w:rFonts w:ascii="Arial" w:hAnsi="Arial" w:cs="Arial"/>
        </w:rPr>
        <w:t xml:space="preserve"> es la competencia.</w:t>
      </w:r>
    </w:p>
    <w:p w14:paraId="10400A65" w14:textId="77777777" w:rsidR="00426256" w:rsidRPr="00DC6091" w:rsidRDefault="00426256" w:rsidP="00426256">
      <w:pPr>
        <w:spacing w:line="360" w:lineRule="auto"/>
        <w:jc w:val="both"/>
        <w:rPr>
          <w:rFonts w:ascii="Arial" w:hAnsi="Arial" w:cs="Arial"/>
        </w:rPr>
      </w:pPr>
      <w:r w:rsidRPr="00DC6091">
        <w:rPr>
          <w:rFonts w:ascii="Arial" w:hAnsi="Arial" w:cs="Arial"/>
        </w:rPr>
        <w:t>10. Datos operativos de Marketing.</w:t>
      </w:r>
    </w:p>
    <w:p w14:paraId="03DB73D3" w14:textId="77777777" w:rsidR="00426256" w:rsidRPr="00DC6091" w:rsidRDefault="00426256" w:rsidP="00426256">
      <w:pPr>
        <w:spacing w:line="360" w:lineRule="auto"/>
        <w:jc w:val="both"/>
        <w:rPr>
          <w:rFonts w:ascii="Arial" w:hAnsi="Arial" w:cs="Arial"/>
        </w:rPr>
      </w:pPr>
      <w:r w:rsidRPr="00DC6091">
        <w:rPr>
          <w:rFonts w:ascii="Arial" w:hAnsi="Arial" w:cs="Arial"/>
        </w:rPr>
        <w:t>11. Objetivos del Marketing. Los pone el área de Marketing de la empresa.</w:t>
      </w:r>
    </w:p>
    <w:p w14:paraId="14F722CC" w14:textId="77777777" w:rsidR="00426256" w:rsidRPr="00DC6091" w:rsidRDefault="00426256" w:rsidP="00426256">
      <w:pPr>
        <w:spacing w:line="360" w:lineRule="auto"/>
        <w:jc w:val="both"/>
        <w:rPr>
          <w:rFonts w:ascii="Arial" w:hAnsi="Arial" w:cs="Arial"/>
        </w:rPr>
      </w:pPr>
      <w:r w:rsidRPr="00DC6091">
        <w:rPr>
          <w:rFonts w:ascii="Arial" w:hAnsi="Arial" w:cs="Arial"/>
        </w:rPr>
        <w:t>12. Políticas internas de la empresa.</w:t>
      </w:r>
    </w:p>
    <w:p w14:paraId="67FEA7FA" w14:textId="00B9146E" w:rsidR="00426256" w:rsidRPr="00DC6091" w:rsidRDefault="00426256" w:rsidP="00426256">
      <w:pPr>
        <w:spacing w:line="360" w:lineRule="auto"/>
        <w:jc w:val="both"/>
        <w:rPr>
          <w:rFonts w:ascii="Arial" w:hAnsi="Arial" w:cs="Arial"/>
        </w:rPr>
      </w:pPr>
      <w:r w:rsidRPr="00DC6091">
        <w:rPr>
          <w:rFonts w:ascii="Arial" w:hAnsi="Arial" w:cs="Arial"/>
        </w:rPr>
        <w:t xml:space="preserve">13. Monto a invertir. Cuanto tiene disponible la empresa para invertir en una campaña publicitaria. Lo </w:t>
      </w:r>
      <w:proofErr w:type="spellStart"/>
      <w:r w:rsidRPr="00DC6091">
        <w:rPr>
          <w:rFonts w:ascii="Arial" w:hAnsi="Arial" w:cs="Arial"/>
        </w:rPr>
        <w:t>m</w:t>
      </w:r>
      <w:r w:rsidR="0089302E" w:rsidRPr="00DC6091">
        <w:rPr>
          <w:rFonts w:ascii="Arial" w:hAnsi="Arial" w:cs="Arial"/>
        </w:rPr>
        <w:t>a</w:t>
      </w:r>
      <w:r w:rsidRPr="00DC6091">
        <w:rPr>
          <w:rFonts w:ascii="Arial" w:hAnsi="Arial" w:cs="Arial"/>
        </w:rPr>
        <w:t>s</w:t>
      </w:r>
      <w:proofErr w:type="spellEnd"/>
      <w:r w:rsidRPr="00DC6091">
        <w:rPr>
          <w:rFonts w:ascii="Arial" w:hAnsi="Arial" w:cs="Arial"/>
        </w:rPr>
        <w:t xml:space="preserve"> caro es la Pauta (segundo en TV – centímetro en diario). La agencia gana cuando compra los medios.</w:t>
      </w:r>
    </w:p>
    <w:p w14:paraId="2F7F00AE" w14:textId="5276A858" w:rsidR="00426256" w:rsidRPr="00DC6091" w:rsidRDefault="00426256" w:rsidP="00426256">
      <w:pPr>
        <w:spacing w:line="360" w:lineRule="auto"/>
        <w:jc w:val="both"/>
        <w:rPr>
          <w:rFonts w:ascii="Arial" w:hAnsi="Arial" w:cs="Arial"/>
        </w:rPr>
      </w:pPr>
      <w:r w:rsidRPr="00DC6091">
        <w:rPr>
          <w:rFonts w:ascii="Arial" w:hAnsi="Arial" w:cs="Arial"/>
        </w:rPr>
        <w:t>14. Tiempos. Periodo de tiempo que la campaña va a salir al p</w:t>
      </w:r>
      <w:r w:rsidR="0089302E" w:rsidRPr="00DC6091">
        <w:rPr>
          <w:rFonts w:ascii="Arial" w:hAnsi="Arial" w:cs="Arial"/>
        </w:rPr>
        <w:t>ú</w:t>
      </w:r>
      <w:r w:rsidRPr="00DC6091">
        <w:rPr>
          <w:rFonts w:ascii="Arial" w:hAnsi="Arial" w:cs="Arial"/>
        </w:rPr>
        <w:t>blico.</w:t>
      </w:r>
    </w:p>
    <w:p w14:paraId="3649EB67" w14:textId="694532B0" w:rsidR="00426256" w:rsidRPr="00DC6091" w:rsidRDefault="00426256" w:rsidP="00426256">
      <w:pPr>
        <w:spacing w:line="360" w:lineRule="auto"/>
        <w:ind w:firstLine="345"/>
        <w:jc w:val="both"/>
        <w:rPr>
          <w:rFonts w:ascii="Arial" w:hAnsi="Arial" w:cs="Arial"/>
        </w:rPr>
      </w:pPr>
      <w:r w:rsidRPr="00DC6091">
        <w:rPr>
          <w:rFonts w:ascii="Arial" w:hAnsi="Arial" w:cs="Arial"/>
        </w:rPr>
        <w:lastRenderedPageBreak/>
        <w:t>Toda esta información también la puede tener la agencia de publicidad, pero cuando existe un departamento de publicidad, este sol</w:t>
      </w:r>
      <w:r w:rsidR="0089302E" w:rsidRPr="00DC6091">
        <w:rPr>
          <w:rFonts w:ascii="Arial" w:hAnsi="Arial" w:cs="Arial"/>
        </w:rPr>
        <w:t>o</w:t>
      </w:r>
      <w:r w:rsidRPr="00DC6091">
        <w:rPr>
          <w:rFonts w:ascii="Arial" w:hAnsi="Arial" w:cs="Arial"/>
        </w:rPr>
        <w:t xml:space="preserve"> entrega un </w:t>
      </w:r>
      <w:proofErr w:type="spellStart"/>
      <w:r w:rsidRPr="00DC6091">
        <w:rPr>
          <w:rFonts w:ascii="Arial" w:hAnsi="Arial" w:cs="Arial"/>
        </w:rPr>
        <w:t>brief</w:t>
      </w:r>
      <w:proofErr w:type="spellEnd"/>
      <w:r w:rsidRPr="00DC6091">
        <w:rPr>
          <w:rFonts w:ascii="Arial" w:hAnsi="Arial" w:cs="Arial"/>
        </w:rPr>
        <w:t xml:space="preserve"> especifico y rígido, solo para hacer la comunicación. Para el departamento, la agencia se convierte en un proveedor. Sin embargo, cuando no existe un departamento de publicidad en la empresa, la agencia de publicidad para la empresa se convierte en una "empresa de comunicación especializada", por decirlo de alguna manera</w:t>
      </w:r>
    </w:p>
    <w:p w14:paraId="4CD8A03D" w14:textId="77777777" w:rsidR="00426256" w:rsidRPr="00DC6091" w:rsidRDefault="00426256" w:rsidP="00426256">
      <w:pPr>
        <w:jc w:val="both"/>
        <w:rPr>
          <w:rFonts w:ascii="Arial" w:hAnsi="Arial" w:cs="Arial"/>
          <w:sz w:val="20"/>
          <w:lang w:val="es-MX"/>
        </w:rPr>
      </w:pPr>
    </w:p>
    <w:p w14:paraId="2D882B7D" w14:textId="77777777" w:rsidR="00426256" w:rsidRPr="00DC6091" w:rsidRDefault="00426256" w:rsidP="00426256">
      <w:pPr>
        <w:pStyle w:val="Ttulo5"/>
        <w:spacing w:line="360" w:lineRule="auto"/>
        <w:rPr>
          <w:rFonts w:ascii="Arial" w:hAnsi="Arial" w:cs="Arial"/>
          <w:b/>
          <w:color w:val="auto"/>
          <w:sz w:val="28"/>
          <w:szCs w:val="28"/>
          <w:lang w:val="es-MX"/>
        </w:rPr>
      </w:pPr>
      <w:r w:rsidRPr="00DC6091">
        <w:rPr>
          <w:rFonts w:ascii="Arial" w:hAnsi="Arial" w:cs="Arial"/>
          <w:b/>
          <w:color w:val="auto"/>
          <w:sz w:val="28"/>
          <w:szCs w:val="28"/>
        </w:rPr>
        <w:t>PASOS DEL BRIEF</w:t>
      </w:r>
    </w:p>
    <w:p w14:paraId="5BF92064" w14:textId="1EB67DEE" w:rsidR="00426256" w:rsidRPr="00DC6091" w:rsidRDefault="00426256" w:rsidP="00426256">
      <w:pPr>
        <w:spacing w:line="360" w:lineRule="auto"/>
        <w:jc w:val="both"/>
        <w:rPr>
          <w:rFonts w:ascii="Arial" w:hAnsi="Arial" w:cs="Arial"/>
          <w:lang w:val="es-MX"/>
        </w:rPr>
      </w:pPr>
      <w:r w:rsidRPr="00DC6091">
        <w:rPr>
          <w:rFonts w:ascii="Arial" w:hAnsi="Arial" w:cs="Arial"/>
          <w:lang w:val="es-MX"/>
        </w:rPr>
        <w:t xml:space="preserve">Al </w:t>
      </w:r>
      <w:proofErr w:type="spellStart"/>
      <w:r w:rsidRPr="00DC6091">
        <w:rPr>
          <w:rFonts w:ascii="Arial" w:hAnsi="Arial" w:cs="Arial"/>
          <w:lang w:val="es-MX"/>
        </w:rPr>
        <w:t>Brief</w:t>
      </w:r>
      <w:proofErr w:type="spellEnd"/>
      <w:r w:rsidRPr="00DC6091">
        <w:rPr>
          <w:rFonts w:ascii="Arial" w:hAnsi="Arial" w:cs="Arial"/>
          <w:lang w:val="es-MX"/>
        </w:rPr>
        <w:t xml:space="preserve"> la agencia le pone un nombre, por ej. “Link” que pertenece al </w:t>
      </w:r>
      <w:proofErr w:type="spellStart"/>
      <w:r w:rsidRPr="00DC6091">
        <w:rPr>
          <w:rFonts w:ascii="Arial" w:hAnsi="Arial" w:cs="Arial"/>
          <w:lang w:val="es-MX"/>
        </w:rPr>
        <w:t>Brief</w:t>
      </w:r>
      <w:proofErr w:type="spellEnd"/>
      <w:r w:rsidRPr="00DC6091">
        <w:rPr>
          <w:rFonts w:ascii="Arial" w:hAnsi="Arial" w:cs="Arial"/>
          <w:lang w:val="es-MX"/>
        </w:rPr>
        <w:t xml:space="preserve"> de la agencia de Publicidad “</w:t>
      </w:r>
      <w:proofErr w:type="spellStart"/>
      <w:r w:rsidRPr="00DC6091">
        <w:rPr>
          <w:rFonts w:ascii="Arial" w:hAnsi="Arial" w:cs="Arial"/>
          <w:lang w:val="es-MX"/>
        </w:rPr>
        <w:t>Lintas</w:t>
      </w:r>
      <w:proofErr w:type="spellEnd"/>
      <w:r w:rsidRPr="00DC6091">
        <w:rPr>
          <w:rFonts w:ascii="Arial" w:hAnsi="Arial" w:cs="Arial"/>
          <w:lang w:val="es-MX"/>
        </w:rPr>
        <w:t>”.</w:t>
      </w:r>
    </w:p>
    <w:p w14:paraId="7F5C8F31" w14:textId="77777777" w:rsidR="00426256" w:rsidRPr="00DC6091" w:rsidRDefault="00426256" w:rsidP="00426256">
      <w:pPr>
        <w:spacing w:line="360" w:lineRule="auto"/>
        <w:jc w:val="both"/>
        <w:rPr>
          <w:rFonts w:ascii="Arial" w:hAnsi="Arial" w:cs="Arial"/>
          <w:lang w:val="es-MX"/>
        </w:rPr>
      </w:pPr>
    </w:p>
    <w:p w14:paraId="1CEE361A" w14:textId="77777777" w:rsidR="00426256" w:rsidRPr="00DC6091" w:rsidRDefault="00426256" w:rsidP="00426256">
      <w:pPr>
        <w:pStyle w:val="Ttulo5"/>
        <w:rPr>
          <w:rFonts w:ascii="Arial" w:hAnsi="Arial" w:cs="Arial"/>
          <w:b/>
          <w:color w:val="auto"/>
          <w:sz w:val="24"/>
          <w:szCs w:val="24"/>
          <w:lang w:val="es-MX"/>
        </w:rPr>
      </w:pPr>
      <w:r w:rsidRPr="00DC6091">
        <w:rPr>
          <w:rFonts w:ascii="Arial" w:hAnsi="Arial" w:cs="Arial"/>
          <w:b/>
          <w:color w:val="auto"/>
          <w:sz w:val="24"/>
          <w:szCs w:val="24"/>
        </w:rPr>
        <w:t>PRIMER ETAPA: “ANÁLISIS DE SITUACIÓN”</w:t>
      </w:r>
    </w:p>
    <w:p w14:paraId="799E3B1D" w14:textId="77777777" w:rsidR="00426256" w:rsidRPr="00DC6091" w:rsidRDefault="00426256" w:rsidP="00426256">
      <w:pPr>
        <w:rPr>
          <w:rFonts w:ascii="Arial" w:hAnsi="Arial" w:cs="Arial"/>
        </w:rPr>
      </w:pPr>
    </w:p>
    <w:p w14:paraId="464EC62A" w14:textId="77777777" w:rsidR="00426256" w:rsidRPr="00DC6091" w:rsidRDefault="00426256" w:rsidP="00426256">
      <w:pPr>
        <w:jc w:val="both"/>
        <w:rPr>
          <w:rFonts w:ascii="Arial" w:hAnsi="Arial" w:cs="Arial"/>
          <w:b/>
          <w:u w:val="single"/>
          <w:lang w:val="es-MX"/>
        </w:rPr>
      </w:pPr>
      <w:r w:rsidRPr="00DC6091">
        <w:rPr>
          <w:rFonts w:ascii="Arial" w:hAnsi="Arial" w:cs="Arial"/>
          <w:b/>
          <w:lang w:val="es-MX"/>
        </w:rPr>
        <w:t xml:space="preserve">A) </w:t>
      </w:r>
      <w:r w:rsidRPr="00DC6091">
        <w:rPr>
          <w:rFonts w:ascii="Arial" w:hAnsi="Arial" w:cs="Arial"/>
          <w:b/>
          <w:u w:val="single"/>
          <w:lang w:val="es-MX"/>
        </w:rPr>
        <w:t>Definición de la empresa en sí – producto/servicio</w:t>
      </w:r>
    </w:p>
    <w:p w14:paraId="57151232" w14:textId="77777777" w:rsidR="00426256" w:rsidRPr="00DC6091" w:rsidRDefault="00426256" w:rsidP="00426256">
      <w:pPr>
        <w:numPr>
          <w:ilvl w:val="0"/>
          <w:numId w:val="2"/>
        </w:numPr>
        <w:spacing w:after="0" w:line="240" w:lineRule="auto"/>
        <w:jc w:val="both"/>
        <w:rPr>
          <w:rFonts w:ascii="Arial" w:hAnsi="Arial" w:cs="Arial"/>
          <w:lang w:val="es-MX"/>
        </w:rPr>
      </w:pPr>
      <w:proofErr w:type="gramStart"/>
      <w:r w:rsidRPr="00DC6091">
        <w:rPr>
          <w:rFonts w:ascii="Arial" w:hAnsi="Arial" w:cs="Arial"/>
          <w:lang w:val="es-MX"/>
        </w:rPr>
        <w:t>Quién es mi empresa?</w:t>
      </w:r>
      <w:proofErr w:type="gramEnd"/>
    </w:p>
    <w:p w14:paraId="5E67F94E" w14:textId="77777777" w:rsidR="00426256" w:rsidRPr="00DC6091" w:rsidRDefault="00426256" w:rsidP="00426256">
      <w:pPr>
        <w:numPr>
          <w:ilvl w:val="0"/>
          <w:numId w:val="2"/>
        </w:numPr>
        <w:spacing w:after="0" w:line="240" w:lineRule="auto"/>
        <w:jc w:val="both"/>
        <w:rPr>
          <w:rFonts w:ascii="Arial" w:hAnsi="Arial" w:cs="Arial"/>
          <w:lang w:val="es-MX"/>
        </w:rPr>
      </w:pPr>
      <w:proofErr w:type="gramStart"/>
      <w:r w:rsidRPr="00DC6091">
        <w:rPr>
          <w:rFonts w:ascii="Arial" w:hAnsi="Arial" w:cs="Arial"/>
          <w:lang w:val="es-MX"/>
        </w:rPr>
        <w:t>Qué realiza?</w:t>
      </w:r>
      <w:proofErr w:type="gramEnd"/>
    </w:p>
    <w:p w14:paraId="55D409D0" w14:textId="77777777" w:rsidR="00426256" w:rsidRPr="00DC6091" w:rsidRDefault="00426256" w:rsidP="00426256">
      <w:pPr>
        <w:numPr>
          <w:ilvl w:val="0"/>
          <w:numId w:val="2"/>
        </w:numPr>
        <w:spacing w:after="0" w:line="240" w:lineRule="auto"/>
        <w:jc w:val="both"/>
        <w:rPr>
          <w:rFonts w:ascii="Arial" w:hAnsi="Arial" w:cs="Arial"/>
          <w:lang w:val="es-MX"/>
        </w:rPr>
      </w:pPr>
      <w:proofErr w:type="gramStart"/>
      <w:r w:rsidRPr="00DC6091">
        <w:rPr>
          <w:rFonts w:ascii="Arial" w:hAnsi="Arial" w:cs="Arial"/>
          <w:lang w:val="es-MX"/>
        </w:rPr>
        <w:t>Dónde está ubicada?</w:t>
      </w:r>
      <w:proofErr w:type="gramEnd"/>
    </w:p>
    <w:p w14:paraId="428960A8" w14:textId="77777777" w:rsidR="00426256" w:rsidRPr="00DC6091" w:rsidRDefault="00426256" w:rsidP="00426256">
      <w:pPr>
        <w:numPr>
          <w:ilvl w:val="0"/>
          <w:numId w:val="2"/>
        </w:numPr>
        <w:spacing w:after="0" w:line="240" w:lineRule="auto"/>
        <w:jc w:val="both"/>
        <w:rPr>
          <w:rFonts w:ascii="Arial" w:hAnsi="Arial" w:cs="Arial"/>
          <w:lang w:val="es-MX"/>
        </w:rPr>
      </w:pPr>
      <w:proofErr w:type="gramStart"/>
      <w:r w:rsidRPr="00DC6091">
        <w:rPr>
          <w:rFonts w:ascii="Arial" w:hAnsi="Arial" w:cs="Arial"/>
          <w:lang w:val="es-MX"/>
        </w:rPr>
        <w:t>Cuál es el producto o servicio?</w:t>
      </w:r>
      <w:proofErr w:type="gramEnd"/>
      <w:r w:rsidRPr="00DC6091">
        <w:rPr>
          <w:rFonts w:ascii="Arial" w:hAnsi="Arial" w:cs="Arial"/>
          <w:lang w:val="es-MX"/>
        </w:rPr>
        <w:t xml:space="preserve">: como es, que características tiene, una breve información. Por ej. Ropa </w:t>
      </w:r>
      <w:r w:rsidRPr="00DC6091">
        <w:rPr>
          <w:rFonts w:ascii="Arial" w:hAnsi="Arial" w:cs="Arial"/>
          <w:lang w:val="es-MX"/>
        </w:rPr>
        <w:sym w:font="Symbol" w:char="F0AE"/>
      </w:r>
      <w:r w:rsidRPr="00DC6091">
        <w:rPr>
          <w:rFonts w:ascii="Arial" w:hAnsi="Arial" w:cs="Arial"/>
          <w:lang w:val="es-MX"/>
        </w:rPr>
        <w:t xml:space="preserve"> Para gente joven (Marca: Como quieres que te quiera...)</w:t>
      </w:r>
    </w:p>
    <w:p w14:paraId="2B4DDCAE" w14:textId="77777777" w:rsidR="00426256" w:rsidRPr="00DC6091" w:rsidRDefault="00426256" w:rsidP="00426256">
      <w:pPr>
        <w:jc w:val="both"/>
        <w:rPr>
          <w:rFonts w:ascii="Arial" w:hAnsi="Arial" w:cs="Arial"/>
          <w:lang w:val="es-MX"/>
        </w:rPr>
      </w:pPr>
    </w:p>
    <w:p w14:paraId="6517DC45" w14:textId="77777777" w:rsidR="00426256" w:rsidRPr="00DC6091" w:rsidRDefault="00426256" w:rsidP="00426256">
      <w:pPr>
        <w:jc w:val="both"/>
        <w:rPr>
          <w:rFonts w:ascii="Arial" w:hAnsi="Arial" w:cs="Arial"/>
          <w:lang w:val="es-MX"/>
        </w:rPr>
      </w:pPr>
      <w:r w:rsidRPr="00DC6091">
        <w:rPr>
          <w:rFonts w:ascii="Arial" w:hAnsi="Arial" w:cs="Arial"/>
          <w:lang w:val="es-MX"/>
        </w:rPr>
        <w:t xml:space="preserve">B) </w:t>
      </w:r>
      <w:r w:rsidRPr="00DC6091">
        <w:rPr>
          <w:rFonts w:ascii="Arial" w:hAnsi="Arial" w:cs="Arial"/>
          <w:b/>
          <w:u w:val="single"/>
          <w:lang w:val="es-MX"/>
        </w:rPr>
        <w:t>Estrategia</w:t>
      </w:r>
    </w:p>
    <w:p w14:paraId="5F6A33D5" w14:textId="77777777" w:rsidR="00426256" w:rsidRPr="00DC6091" w:rsidRDefault="00426256" w:rsidP="00426256">
      <w:pPr>
        <w:numPr>
          <w:ilvl w:val="0"/>
          <w:numId w:val="2"/>
        </w:numPr>
        <w:spacing w:after="0" w:line="240" w:lineRule="auto"/>
        <w:jc w:val="both"/>
        <w:rPr>
          <w:rFonts w:ascii="Arial" w:hAnsi="Arial" w:cs="Arial"/>
          <w:lang w:val="es-MX"/>
        </w:rPr>
      </w:pPr>
      <w:r w:rsidRPr="00DC6091">
        <w:rPr>
          <w:rFonts w:ascii="Arial" w:hAnsi="Arial" w:cs="Arial"/>
          <w:lang w:val="es-MX"/>
        </w:rPr>
        <w:t>Si la empresa está posicionada en el mercado</w:t>
      </w:r>
    </w:p>
    <w:p w14:paraId="08535A62" w14:textId="77777777" w:rsidR="00426256" w:rsidRPr="00DC6091" w:rsidRDefault="00426256" w:rsidP="00426256">
      <w:pPr>
        <w:numPr>
          <w:ilvl w:val="0"/>
          <w:numId w:val="2"/>
        </w:numPr>
        <w:spacing w:after="0" w:line="240" w:lineRule="auto"/>
        <w:jc w:val="both"/>
        <w:rPr>
          <w:rFonts w:ascii="Arial" w:hAnsi="Arial" w:cs="Arial"/>
          <w:lang w:val="es-MX"/>
        </w:rPr>
      </w:pPr>
      <w:proofErr w:type="gramStart"/>
      <w:r w:rsidRPr="00DC6091">
        <w:rPr>
          <w:rFonts w:ascii="Arial" w:hAnsi="Arial" w:cs="Arial"/>
          <w:lang w:val="es-MX"/>
        </w:rPr>
        <w:t>Qué participación tiene en el mercado?</w:t>
      </w:r>
      <w:proofErr w:type="gramEnd"/>
    </w:p>
    <w:p w14:paraId="00BF1994" w14:textId="77777777" w:rsidR="00426256" w:rsidRPr="00DC6091" w:rsidRDefault="00426256" w:rsidP="00426256">
      <w:pPr>
        <w:jc w:val="both"/>
        <w:rPr>
          <w:rFonts w:ascii="Arial" w:hAnsi="Arial" w:cs="Arial"/>
          <w:lang w:val="es-MX"/>
        </w:rPr>
      </w:pPr>
    </w:p>
    <w:p w14:paraId="3E44EA2E" w14:textId="22C3B405" w:rsidR="00426256" w:rsidRPr="00DC6091" w:rsidRDefault="00426256" w:rsidP="00426256">
      <w:pPr>
        <w:jc w:val="both"/>
        <w:rPr>
          <w:rFonts w:ascii="Arial" w:hAnsi="Arial" w:cs="Arial"/>
          <w:lang w:val="es-MX"/>
        </w:rPr>
      </w:pPr>
      <w:r w:rsidRPr="00DC6091">
        <w:rPr>
          <w:rFonts w:ascii="Arial" w:hAnsi="Arial" w:cs="Arial"/>
          <w:b/>
          <w:i/>
          <w:lang w:val="es-MX"/>
        </w:rPr>
        <w:t>Participación</w:t>
      </w:r>
      <w:r w:rsidRPr="00DC6091">
        <w:rPr>
          <w:rFonts w:ascii="Arial" w:hAnsi="Arial" w:cs="Arial"/>
          <w:lang w:val="es-MX"/>
        </w:rPr>
        <w:t xml:space="preserve"> (</w:t>
      </w:r>
      <w:proofErr w:type="spellStart"/>
      <w:r w:rsidRPr="00DC6091">
        <w:rPr>
          <w:rFonts w:ascii="Arial" w:hAnsi="Arial" w:cs="Arial"/>
          <w:b/>
          <w:i/>
          <w:lang w:val="es-MX"/>
        </w:rPr>
        <w:t>MARKEt</w:t>
      </w:r>
      <w:proofErr w:type="spellEnd"/>
      <w:r w:rsidRPr="00DC6091">
        <w:rPr>
          <w:rFonts w:ascii="Arial" w:hAnsi="Arial" w:cs="Arial"/>
          <w:b/>
          <w:i/>
          <w:lang w:val="es-MX"/>
        </w:rPr>
        <w:t xml:space="preserve"> SHARE</w:t>
      </w:r>
      <w:r w:rsidRPr="00DC6091">
        <w:rPr>
          <w:rFonts w:ascii="Arial" w:hAnsi="Arial" w:cs="Arial"/>
          <w:lang w:val="es-MX"/>
        </w:rPr>
        <w:t>): Que porcentaje del total del mercado</w:t>
      </w:r>
      <w:r w:rsidR="0089302E" w:rsidRPr="00DC6091">
        <w:rPr>
          <w:rFonts w:ascii="Arial" w:hAnsi="Arial" w:cs="Arial"/>
          <w:lang w:val="es-MX"/>
        </w:rPr>
        <w:t xml:space="preserve"> </w:t>
      </w:r>
      <w:r w:rsidRPr="00DC6091">
        <w:rPr>
          <w:rFonts w:ascii="Arial" w:hAnsi="Arial" w:cs="Arial"/>
          <w:lang w:val="es-MX"/>
        </w:rPr>
        <w:t>(100%) tiene una empresa</w:t>
      </w:r>
      <w:r w:rsidR="0089302E" w:rsidRPr="00DC6091">
        <w:rPr>
          <w:rFonts w:ascii="Arial" w:hAnsi="Arial" w:cs="Arial"/>
          <w:lang w:val="es-MX"/>
        </w:rPr>
        <w:t>.</w:t>
      </w:r>
    </w:p>
    <w:p w14:paraId="39B9D674" w14:textId="5D291315" w:rsidR="00426256" w:rsidRPr="00DC6091" w:rsidRDefault="00426256" w:rsidP="0089302E">
      <w:pPr>
        <w:jc w:val="both"/>
        <w:rPr>
          <w:rFonts w:ascii="Arial" w:hAnsi="Arial" w:cs="Arial"/>
          <w:lang w:val="es-MX"/>
        </w:rPr>
      </w:pPr>
      <w:r w:rsidRPr="00DC6091">
        <w:rPr>
          <w:rFonts w:ascii="Arial" w:hAnsi="Arial" w:cs="Arial"/>
          <w:b/>
          <w:i/>
          <w:lang w:val="es-MX"/>
        </w:rPr>
        <w:t>Posicionamiento</w:t>
      </w:r>
      <w:r w:rsidRPr="00DC6091">
        <w:rPr>
          <w:rFonts w:ascii="Arial" w:hAnsi="Arial" w:cs="Arial"/>
          <w:lang w:val="es-MX"/>
        </w:rPr>
        <w:t xml:space="preserve">: concepción del consumidor sobre el producto, lugar que ocupa la marca en la mente del consumidor.                                                        </w:t>
      </w:r>
      <w:r w:rsidRPr="00DC6091">
        <w:rPr>
          <w:rFonts w:ascii="Arial" w:hAnsi="Arial" w:cs="Arial"/>
          <w:lang w:val="es-MX"/>
        </w:rPr>
        <w:tab/>
      </w:r>
    </w:p>
    <w:p w14:paraId="2965000D" w14:textId="4927AE95" w:rsidR="00426256" w:rsidRPr="00DC6091" w:rsidRDefault="00426256" w:rsidP="00426256">
      <w:pPr>
        <w:jc w:val="both"/>
        <w:rPr>
          <w:rFonts w:ascii="Arial" w:hAnsi="Arial" w:cs="Arial"/>
          <w:lang w:val="es-MX"/>
        </w:rPr>
      </w:pPr>
      <w:r w:rsidRPr="00DC6091">
        <w:rPr>
          <w:rFonts w:ascii="Arial" w:hAnsi="Arial" w:cs="Arial"/>
          <w:b/>
          <w:i/>
          <w:lang w:val="es-MX"/>
        </w:rPr>
        <w:t>Notoriedad</w:t>
      </w:r>
      <w:r w:rsidRPr="00DC6091">
        <w:rPr>
          <w:rFonts w:ascii="Arial" w:hAnsi="Arial" w:cs="Arial"/>
          <w:lang w:val="es-MX"/>
        </w:rPr>
        <w:t xml:space="preserve">: </w:t>
      </w:r>
      <w:r w:rsidRPr="00DC6091">
        <w:rPr>
          <w:rFonts w:ascii="Arial" w:hAnsi="Arial" w:cs="Arial"/>
          <w:b/>
          <w:i/>
          <w:lang w:val="es-MX"/>
        </w:rPr>
        <w:t xml:space="preserve">Top </w:t>
      </w:r>
      <w:proofErr w:type="spellStart"/>
      <w:r w:rsidRPr="00DC6091">
        <w:rPr>
          <w:rFonts w:ascii="Arial" w:hAnsi="Arial" w:cs="Arial"/>
          <w:b/>
          <w:i/>
          <w:lang w:val="es-MX"/>
        </w:rPr>
        <w:t>of</w:t>
      </w:r>
      <w:proofErr w:type="spellEnd"/>
      <w:r w:rsidRPr="00DC6091">
        <w:rPr>
          <w:rFonts w:ascii="Arial" w:hAnsi="Arial" w:cs="Arial"/>
          <w:b/>
          <w:i/>
          <w:lang w:val="es-MX"/>
        </w:rPr>
        <w:t xml:space="preserve"> </w:t>
      </w:r>
      <w:proofErr w:type="spellStart"/>
      <w:proofErr w:type="gramStart"/>
      <w:r w:rsidRPr="00DC6091">
        <w:rPr>
          <w:rFonts w:ascii="Arial" w:hAnsi="Arial" w:cs="Arial"/>
          <w:b/>
          <w:i/>
          <w:lang w:val="es-MX"/>
        </w:rPr>
        <w:t>Mind</w:t>
      </w:r>
      <w:proofErr w:type="spellEnd"/>
      <w:r w:rsidRPr="00DC6091">
        <w:rPr>
          <w:rFonts w:ascii="Arial" w:hAnsi="Arial" w:cs="Arial"/>
          <w:lang w:val="es-MX"/>
        </w:rPr>
        <w:t xml:space="preserve"> :</w:t>
      </w:r>
      <w:proofErr w:type="gramEnd"/>
      <w:r w:rsidRPr="00DC6091">
        <w:rPr>
          <w:rFonts w:ascii="Arial" w:hAnsi="Arial" w:cs="Arial"/>
          <w:lang w:val="es-MX"/>
        </w:rPr>
        <w:t xml:space="preserve"> significa </w:t>
      </w:r>
      <w:proofErr w:type="spellStart"/>
      <w:r w:rsidRPr="00DC6091">
        <w:rPr>
          <w:rFonts w:ascii="Arial" w:hAnsi="Arial" w:cs="Arial"/>
          <w:lang w:val="es-MX"/>
        </w:rPr>
        <w:t>que</w:t>
      </w:r>
      <w:proofErr w:type="spellEnd"/>
      <w:r w:rsidRPr="00DC6091">
        <w:rPr>
          <w:rFonts w:ascii="Arial" w:hAnsi="Arial" w:cs="Arial"/>
          <w:lang w:val="es-MX"/>
        </w:rPr>
        <w:t xml:space="preserve"> lugar ocupa la marca en la recordación</w:t>
      </w:r>
      <w:r w:rsidR="0089302E" w:rsidRPr="00DC6091">
        <w:rPr>
          <w:rFonts w:ascii="Arial" w:hAnsi="Arial" w:cs="Arial"/>
          <w:lang w:val="es-MX"/>
        </w:rPr>
        <w:t xml:space="preserve"> </w:t>
      </w:r>
      <w:r w:rsidRPr="00DC6091">
        <w:rPr>
          <w:rFonts w:ascii="Arial" w:hAnsi="Arial" w:cs="Arial"/>
          <w:lang w:val="es-MX"/>
        </w:rPr>
        <w:t>(desde el consumidor).</w:t>
      </w:r>
    </w:p>
    <w:p w14:paraId="22BFB962" w14:textId="77777777" w:rsidR="00426256" w:rsidRPr="00DC6091" w:rsidRDefault="00426256" w:rsidP="00426256">
      <w:pPr>
        <w:jc w:val="both"/>
        <w:rPr>
          <w:rFonts w:ascii="Arial" w:hAnsi="Arial" w:cs="Arial"/>
          <w:lang w:val="es-MX"/>
        </w:rPr>
      </w:pPr>
      <w:r w:rsidRPr="00DC6091">
        <w:rPr>
          <w:rFonts w:ascii="Arial" w:hAnsi="Arial" w:cs="Arial"/>
          <w:lang w:val="es-MX"/>
        </w:rPr>
        <w:t>Ej.: Si digo computadoras lo asocio con IBM porque es lo primero que recuerdo.</w:t>
      </w:r>
    </w:p>
    <w:p w14:paraId="3037A318" w14:textId="77777777" w:rsidR="00426256" w:rsidRPr="00DC6091" w:rsidRDefault="00426256" w:rsidP="00426256">
      <w:pPr>
        <w:jc w:val="both"/>
        <w:rPr>
          <w:rFonts w:ascii="Arial" w:hAnsi="Arial" w:cs="Arial"/>
          <w:lang w:val="en-US"/>
        </w:rPr>
      </w:pPr>
      <w:r w:rsidRPr="00DC6091">
        <w:rPr>
          <w:rFonts w:ascii="Arial" w:hAnsi="Arial" w:cs="Arial"/>
          <w:lang w:val="en-US"/>
        </w:rPr>
        <w:t xml:space="preserve">IBM </w:t>
      </w:r>
      <w:r w:rsidRPr="00DC6091">
        <w:rPr>
          <w:rFonts w:ascii="Arial" w:hAnsi="Arial" w:cs="Arial"/>
          <w:lang w:val="es-MX"/>
        </w:rPr>
        <w:sym w:font="Monotype Sorts" w:char="F0D4"/>
      </w:r>
      <w:r w:rsidRPr="00DC6091">
        <w:rPr>
          <w:rFonts w:ascii="Arial" w:hAnsi="Arial" w:cs="Arial"/>
          <w:lang w:val="en-US"/>
        </w:rPr>
        <w:t xml:space="preserve"> </w:t>
      </w:r>
      <w:r w:rsidRPr="00DC6091">
        <w:rPr>
          <w:rFonts w:ascii="Arial" w:hAnsi="Arial" w:cs="Arial"/>
          <w:b/>
          <w:i/>
          <w:lang w:val="en-US"/>
        </w:rPr>
        <w:t>Top of Mind</w:t>
      </w:r>
      <w:r w:rsidRPr="00DC6091">
        <w:rPr>
          <w:rFonts w:ascii="Arial" w:hAnsi="Arial" w:cs="Arial"/>
          <w:lang w:val="en-US"/>
        </w:rPr>
        <w:t xml:space="preserve"> </w:t>
      </w:r>
      <w:r w:rsidRPr="00DC6091">
        <w:rPr>
          <w:rFonts w:ascii="Arial" w:hAnsi="Arial" w:cs="Arial"/>
          <w:lang w:val="es-MX"/>
        </w:rPr>
        <w:sym w:font="Monotype Sorts" w:char="F0D4"/>
      </w:r>
      <w:r w:rsidRPr="00DC6091">
        <w:rPr>
          <w:rFonts w:ascii="Arial" w:hAnsi="Arial" w:cs="Arial"/>
          <w:lang w:val="en-US"/>
        </w:rPr>
        <w:t xml:space="preserve"> Alto</w:t>
      </w:r>
    </w:p>
    <w:p w14:paraId="617895ED" w14:textId="77777777" w:rsidR="00426256" w:rsidRPr="00DC6091" w:rsidRDefault="00426256" w:rsidP="00426256">
      <w:pPr>
        <w:jc w:val="both"/>
        <w:rPr>
          <w:rFonts w:ascii="Arial" w:hAnsi="Arial" w:cs="Arial"/>
          <w:lang w:val="es-MX"/>
        </w:rPr>
      </w:pPr>
      <w:r w:rsidRPr="00DC6091">
        <w:rPr>
          <w:rFonts w:ascii="Arial" w:hAnsi="Arial" w:cs="Arial"/>
          <w:lang w:val="es-MX"/>
        </w:rPr>
        <w:t xml:space="preserve">IBM </w:t>
      </w:r>
      <w:r w:rsidRPr="00DC6091">
        <w:rPr>
          <w:rFonts w:ascii="Arial" w:hAnsi="Arial" w:cs="Arial"/>
          <w:lang w:val="es-MX"/>
        </w:rPr>
        <w:sym w:font="Monotype Sorts" w:char="F0D4"/>
      </w:r>
      <w:r w:rsidRPr="00DC6091">
        <w:rPr>
          <w:rFonts w:ascii="Arial" w:hAnsi="Arial" w:cs="Arial"/>
          <w:lang w:val="es-MX"/>
        </w:rPr>
        <w:t xml:space="preserve"> </w:t>
      </w:r>
      <w:r w:rsidRPr="00DC6091">
        <w:rPr>
          <w:rFonts w:ascii="Arial" w:hAnsi="Arial" w:cs="Arial"/>
          <w:b/>
          <w:i/>
          <w:lang w:val="es-MX"/>
        </w:rPr>
        <w:t>Posicionamiento</w:t>
      </w:r>
      <w:r w:rsidRPr="00DC6091">
        <w:rPr>
          <w:rFonts w:ascii="Arial" w:hAnsi="Arial" w:cs="Arial"/>
          <w:lang w:val="es-MX"/>
        </w:rPr>
        <w:t xml:space="preserve"> </w:t>
      </w:r>
      <w:r w:rsidRPr="00DC6091">
        <w:rPr>
          <w:rFonts w:ascii="Arial" w:hAnsi="Arial" w:cs="Arial"/>
          <w:lang w:val="es-MX"/>
        </w:rPr>
        <w:sym w:font="Monotype Sorts" w:char="F0D4"/>
      </w:r>
      <w:r w:rsidRPr="00DC6091">
        <w:rPr>
          <w:rFonts w:ascii="Arial" w:hAnsi="Arial" w:cs="Arial"/>
          <w:lang w:val="es-MX"/>
        </w:rPr>
        <w:t xml:space="preserve"> “No Transparencia en sus negocios” (por </w:t>
      </w:r>
      <w:proofErr w:type="gramStart"/>
      <w:r w:rsidRPr="00DC6091">
        <w:rPr>
          <w:rFonts w:ascii="Arial" w:hAnsi="Arial" w:cs="Arial"/>
          <w:lang w:val="es-MX"/>
        </w:rPr>
        <w:t>ejemplo</w:t>
      </w:r>
      <w:proofErr w:type="gramEnd"/>
      <w:r w:rsidRPr="00DC6091">
        <w:rPr>
          <w:rFonts w:ascii="Arial" w:hAnsi="Arial" w:cs="Arial"/>
          <w:lang w:val="es-MX"/>
        </w:rPr>
        <w:t xml:space="preserve"> por el escándalo IBM-Bco. Nación).</w:t>
      </w:r>
    </w:p>
    <w:p w14:paraId="6A1C8681" w14:textId="77777777" w:rsidR="00426256" w:rsidRPr="00DC6091" w:rsidRDefault="00426256" w:rsidP="00426256">
      <w:pPr>
        <w:jc w:val="both"/>
        <w:rPr>
          <w:rFonts w:ascii="Arial" w:hAnsi="Arial" w:cs="Arial"/>
          <w:lang w:val="es-MX"/>
        </w:rPr>
      </w:pPr>
      <w:r w:rsidRPr="00DC6091">
        <w:rPr>
          <w:rFonts w:ascii="Arial" w:hAnsi="Arial" w:cs="Arial"/>
          <w:lang w:val="es-MX"/>
        </w:rPr>
        <w:t xml:space="preserve">C) </w:t>
      </w:r>
      <w:r w:rsidRPr="00DC6091">
        <w:rPr>
          <w:rFonts w:ascii="Arial" w:hAnsi="Arial" w:cs="Arial"/>
          <w:b/>
          <w:u w:val="single"/>
          <w:lang w:val="es-MX"/>
        </w:rPr>
        <w:t>Consumidor</w:t>
      </w:r>
      <w:r w:rsidRPr="00DC6091">
        <w:rPr>
          <w:rFonts w:ascii="Arial" w:hAnsi="Arial" w:cs="Arial"/>
          <w:lang w:val="es-MX"/>
        </w:rPr>
        <w:t>:</w:t>
      </w:r>
    </w:p>
    <w:p w14:paraId="6360E1CC" w14:textId="3357DC98" w:rsidR="00426256" w:rsidRPr="00DC6091" w:rsidRDefault="00426256" w:rsidP="00426256">
      <w:pPr>
        <w:jc w:val="both"/>
        <w:rPr>
          <w:rFonts w:ascii="Arial" w:hAnsi="Arial" w:cs="Arial"/>
          <w:lang w:val="es-MX"/>
        </w:rPr>
      </w:pPr>
      <w:r w:rsidRPr="00DC6091">
        <w:rPr>
          <w:rFonts w:ascii="Arial" w:hAnsi="Arial" w:cs="Arial"/>
          <w:lang w:val="es-MX"/>
        </w:rPr>
        <w:t xml:space="preserve"> Debo segmentar para saber </w:t>
      </w:r>
      <w:proofErr w:type="spellStart"/>
      <w:r w:rsidRPr="00DC6091">
        <w:rPr>
          <w:rFonts w:ascii="Arial" w:hAnsi="Arial" w:cs="Arial"/>
          <w:lang w:val="es-MX"/>
        </w:rPr>
        <w:t>cuales</w:t>
      </w:r>
      <w:proofErr w:type="spellEnd"/>
      <w:r w:rsidRPr="00DC6091">
        <w:rPr>
          <w:rFonts w:ascii="Arial" w:hAnsi="Arial" w:cs="Arial"/>
          <w:lang w:val="es-MX"/>
        </w:rPr>
        <w:t xml:space="preserve"> son los gustos. Psicogr</w:t>
      </w:r>
      <w:r w:rsidR="0089302E" w:rsidRPr="00DC6091">
        <w:rPr>
          <w:rFonts w:ascii="Arial" w:hAnsi="Arial" w:cs="Arial"/>
          <w:lang w:val="es-MX"/>
        </w:rPr>
        <w:t>á</w:t>
      </w:r>
      <w:r w:rsidRPr="00DC6091">
        <w:rPr>
          <w:rFonts w:ascii="Arial" w:hAnsi="Arial" w:cs="Arial"/>
          <w:lang w:val="es-MX"/>
        </w:rPr>
        <w:t>f</w:t>
      </w:r>
      <w:r w:rsidR="0089302E" w:rsidRPr="00DC6091">
        <w:rPr>
          <w:rFonts w:ascii="Arial" w:hAnsi="Arial" w:cs="Arial"/>
          <w:lang w:val="es-MX"/>
        </w:rPr>
        <w:t>ic</w:t>
      </w:r>
      <w:r w:rsidRPr="00DC6091">
        <w:rPr>
          <w:rFonts w:ascii="Arial" w:hAnsi="Arial" w:cs="Arial"/>
          <w:lang w:val="es-MX"/>
        </w:rPr>
        <w:t>as; edad, sexo, lugar geográfico de residencia, costumbres, etc.</w:t>
      </w:r>
    </w:p>
    <w:p w14:paraId="16C32E45" w14:textId="77777777" w:rsidR="00426256" w:rsidRPr="00DC6091" w:rsidRDefault="00426256" w:rsidP="00426256">
      <w:pPr>
        <w:ind w:left="2127" w:hanging="2127"/>
        <w:jc w:val="both"/>
        <w:rPr>
          <w:rFonts w:ascii="Arial" w:hAnsi="Arial" w:cs="Arial"/>
          <w:lang w:val="es-MX"/>
        </w:rPr>
      </w:pPr>
      <w:r w:rsidRPr="00DC6091">
        <w:rPr>
          <w:rFonts w:ascii="Arial" w:hAnsi="Arial" w:cs="Arial"/>
          <w:lang w:val="es-MX"/>
        </w:rPr>
        <w:t xml:space="preserve">D) </w:t>
      </w:r>
      <w:r w:rsidRPr="00DC6091">
        <w:rPr>
          <w:rFonts w:ascii="Arial" w:hAnsi="Arial" w:cs="Arial"/>
          <w:b/>
          <w:u w:val="single"/>
          <w:lang w:val="es-MX"/>
        </w:rPr>
        <w:t>Competencia</w:t>
      </w:r>
      <w:r w:rsidRPr="00DC6091">
        <w:rPr>
          <w:rFonts w:ascii="Arial" w:hAnsi="Arial" w:cs="Arial"/>
          <w:lang w:val="es-MX"/>
        </w:rPr>
        <w:t xml:space="preserve">: </w:t>
      </w:r>
    </w:p>
    <w:p w14:paraId="58D2DAC4" w14:textId="77777777" w:rsidR="00426256" w:rsidRPr="00DC6091" w:rsidRDefault="00426256" w:rsidP="00426256">
      <w:pPr>
        <w:ind w:left="2127" w:hanging="2127"/>
        <w:jc w:val="both"/>
        <w:rPr>
          <w:rFonts w:ascii="Arial" w:hAnsi="Arial" w:cs="Arial"/>
          <w:lang w:val="es-MX"/>
        </w:rPr>
      </w:pPr>
      <w:r w:rsidRPr="00DC6091">
        <w:rPr>
          <w:rFonts w:ascii="Arial" w:hAnsi="Arial" w:cs="Arial"/>
          <w:lang w:val="es-MX"/>
        </w:rPr>
        <w:t>Cuando un producto o servicio cubre la misma necesidad o deseo.</w:t>
      </w:r>
    </w:p>
    <w:p w14:paraId="2C1F78E8" w14:textId="77777777" w:rsidR="00426256" w:rsidRPr="00DC6091" w:rsidRDefault="00426256" w:rsidP="00426256">
      <w:pPr>
        <w:numPr>
          <w:ilvl w:val="0"/>
          <w:numId w:val="3"/>
        </w:numPr>
        <w:spacing w:after="0" w:line="240" w:lineRule="auto"/>
        <w:jc w:val="both"/>
        <w:rPr>
          <w:rFonts w:ascii="Arial" w:hAnsi="Arial" w:cs="Arial"/>
          <w:lang w:val="es-MX"/>
        </w:rPr>
      </w:pPr>
      <w:r w:rsidRPr="00DC6091">
        <w:rPr>
          <w:rFonts w:ascii="Arial" w:hAnsi="Arial" w:cs="Arial"/>
          <w:i/>
          <w:lang w:val="es-MX"/>
        </w:rPr>
        <w:lastRenderedPageBreak/>
        <w:t>Directa</w:t>
      </w:r>
      <w:r w:rsidRPr="00DC6091">
        <w:rPr>
          <w:rFonts w:ascii="Arial" w:hAnsi="Arial" w:cs="Arial"/>
          <w:lang w:val="es-MX"/>
        </w:rPr>
        <w:t xml:space="preserve">: La manteca Serenísima tiene como competencia directa a </w:t>
      </w:r>
      <w:proofErr w:type="spellStart"/>
      <w:r w:rsidRPr="00DC6091">
        <w:rPr>
          <w:rFonts w:ascii="Arial" w:hAnsi="Arial" w:cs="Arial"/>
          <w:lang w:val="es-MX"/>
        </w:rPr>
        <w:t>Sancor</w:t>
      </w:r>
      <w:proofErr w:type="spellEnd"/>
      <w:r w:rsidRPr="00DC6091">
        <w:rPr>
          <w:rFonts w:ascii="Arial" w:hAnsi="Arial" w:cs="Arial"/>
          <w:lang w:val="es-MX"/>
        </w:rPr>
        <w:t>.</w:t>
      </w:r>
    </w:p>
    <w:p w14:paraId="4E6E1EBE" w14:textId="77777777" w:rsidR="00426256" w:rsidRPr="00DC6091" w:rsidRDefault="00426256" w:rsidP="00426256">
      <w:pPr>
        <w:numPr>
          <w:ilvl w:val="0"/>
          <w:numId w:val="3"/>
        </w:numPr>
        <w:spacing w:after="0" w:line="240" w:lineRule="auto"/>
        <w:jc w:val="both"/>
        <w:rPr>
          <w:rFonts w:ascii="Arial" w:hAnsi="Arial" w:cs="Arial"/>
          <w:lang w:val="es-MX"/>
        </w:rPr>
      </w:pPr>
      <w:r w:rsidRPr="00DC6091">
        <w:rPr>
          <w:rFonts w:ascii="Arial" w:hAnsi="Arial" w:cs="Arial"/>
          <w:i/>
          <w:lang w:val="es-MX"/>
        </w:rPr>
        <w:t>Indirecta</w:t>
      </w:r>
      <w:r w:rsidRPr="00DC6091">
        <w:rPr>
          <w:rFonts w:ascii="Arial" w:hAnsi="Arial" w:cs="Arial"/>
          <w:lang w:val="es-MX"/>
        </w:rPr>
        <w:t>: se da cuando se compra por ejemplo un producto sustituto como ser la margarina.</w:t>
      </w:r>
    </w:p>
    <w:p w14:paraId="719E3D48" w14:textId="77777777" w:rsidR="00426256" w:rsidRPr="00DC6091" w:rsidRDefault="00426256" w:rsidP="00426256">
      <w:pPr>
        <w:jc w:val="both"/>
        <w:rPr>
          <w:rFonts w:ascii="Arial" w:hAnsi="Arial" w:cs="Arial"/>
          <w:lang w:val="es-MX"/>
        </w:rPr>
      </w:pPr>
    </w:p>
    <w:p w14:paraId="5EA1E053" w14:textId="77777777" w:rsidR="00426256" w:rsidRPr="00DC6091" w:rsidRDefault="00426256" w:rsidP="00426256">
      <w:pPr>
        <w:jc w:val="both"/>
        <w:rPr>
          <w:rFonts w:ascii="Arial" w:hAnsi="Arial" w:cs="Arial"/>
          <w:lang w:val="es-MX"/>
        </w:rPr>
      </w:pPr>
      <w:r w:rsidRPr="00DC6091">
        <w:rPr>
          <w:rFonts w:ascii="Arial" w:hAnsi="Arial" w:cs="Arial"/>
          <w:lang w:val="es-MX"/>
        </w:rPr>
        <w:t>Con respecto a la competencia me tengo que fijar:</w:t>
      </w:r>
    </w:p>
    <w:p w14:paraId="0327C305" w14:textId="77777777" w:rsidR="00426256" w:rsidRPr="00DC6091" w:rsidRDefault="00426256" w:rsidP="00426256">
      <w:pPr>
        <w:numPr>
          <w:ilvl w:val="0"/>
          <w:numId w:val="4"/>
        </w:numPr>
        <w:spacing w:after="0" w:line="240" w:lineRule="auto"/>
        <w:jc w:val="both"/>
        <w:rPr>
          <w:rFonts w:ascii="Arial" w:hAnsi="Arial" w:cs="Arial"/>
          <w:lang w:val="es-MX"/>
        </w:rPr>
      </w:pPr>
      <w:proofErr w:type="gramStart"/>
      <w:r w:rsidRPr="00DC6091">
        <w:rPr>
          <w:rFonts w:ascii="Arial" w:hAnsi="Arial" w:cs="Arial"/>
          <w:lang w:val="es-MX"/>
        </w:rPr>
        <w:t>Qué está haciendo con el producto?</w:t>
      </w:r>
      <w:proofErr w:type="gramEnd"/>
    </w:p>
    <w:p w14:paraId="27715BC1" w14:textId="77777777" w:rsidR="00426256" w:rsidRPr="00DC6091" w:rsidRDefault="00426256" w:rsidP="00426256">
      <w:pPr>
        <w:numPr>
          <w:ilvl w:val="0"/>
          <w:numId w:val="4"/>
        </w:numPr>
        <w:spacing w:after="0" w:line="240" w:lineRule="auto"/>
        <w:jc w:val="both"/>
        <w:rPr>
          <w:rFonts w:ascii="Arial" w:hAnsi="Arial" w:cs="Arial"/>
          <w:lang w:val="es-MX"/>
        </w:rPr>
      </w:pPr>
      <w:r w:rsidRPr="00DC6091">
        <w:rPr>
          <w:rFonts w:ascii="Arial" w:hAnsi="Arial" w:cs="Arial"/>
          <w:lang w:val="es-MX"/>
        </w:rPr>
        <w:t>Si tiene publicidad</w:t>
      </w:r>
    </w:p>
    <w:p w14:paraId="42D9B2CA" w14:textId="77777777" w:rsidR="00426256" w:rsidRPr="00DC6091" w:rsidRDefault="00426256" w:rsidP="00426256">
      <w:pPr>
        <w:numPr>
          <w:ilvl w:val="0"/>
          <w:numId w:val="4"/>
        </w:numPr>
        <w:spacing w:after="0" w:line="240" w:lineRule="auto"/>
        <w:jc w:val="both"/>
        <w:rPr>
          <w:rFonts w:ascii="Arial" w:hAnsi="Arial" w:cs="Arial"/>
          <w:lang w:val="es-MX"/>
        </w:rPr>
      </w:pPr>
      <w:r w:rsidRPr="00DC6091">
        <w:rPr>
          <w:rFonts w:ascii="Arial" w:hAnsi="Arial" w:cs="Arial"/>
          <w:lang w:val="es-MX"/>
        </w:rPr>
        <w:t>si no está haciendo nada</w:t>
      </w:r>
    </w:p>
    <w:p w14:paraId="34ACB84A" w14:textId="77777777" w:rsidR="00426256" w:rsidRPr="00DC6091" w:rsidRDefault="00426256" w:rsidP="00426256">
      <w:pPr>
        <w:numPr>
          <w:ilvl w:val="0"/>
          <w:numId w:val="4"/>
        </w:numPr>
        <w:spacing w:after="0" w:line="240" w:lineRule="auto"/>
        <w:jc w:val="both"/>
        <w:rPr>
          <w:rFonts w:ascii="Arial" w:hAnsi="Arial" w:cs="Arial"/>
          <w:lang w:val="es-MX"/>
        </w:rPr>
      </w:pPr>
      <w:proofErr w:type="gramStart"/>
      <w:r w:rsidRPr="00DC6091">
        <w:rPr>
          <w:rFonts w:ascii="Arial" w:hAnsi="Arial" w:cs="Arial"/>
          <w:lang w:val="es-MX"/>
        </w:rPr>
        <w:t>Qué voy a hacer yo?</w:t>
      </w:r>
      <w:proofErr w:type="gramEnd"/>
    </w:p>
    <w:p w14:paraId="6126BE9B" w14:textId="77777777" w:rsidR="00426256" w:rsidRPr="00DC6091" w:rsidRDefault="00426256" w:rsidP="00426256">
      <w:pPr>
        <w:jc w:val="both"/>
        <w:rPr>
          <w:rFonts w:ascii="Arial" w:hAnsi="Arial" w:cs="Arial"/>
          <w:lang w:val="es-MX"/>
        </w:rPr>
      </w:pPr>
    </w:p>
    <w:p w14:paraId="266B2457" w14:textId="77777777" w:rsidR="00426256" w:rsidRPr="00DC6091" w:rsidRDefault="00426256" w:rsidP="00426256">
      <w:pPr>
        <w:pStyle w:val="Textoindependiente"/>
        <w:rPr>
          <w:rFonts w:ascii="Arial" w:hAnsi="Arial" w:cs="Arial"/>
          <w:sz w:val="22"/>
          <w:szCs w:val="22"/>
        </w:rPr>
      </w:pPr>
      <w:r w:rsidRPr="00DC6091">
        <w:rPr>
          <w:rFonts w:ascii="Arial" w:hAnsi="Arial" w:cs="Arial"/>
          <w:sz w:val="22"/>
          <w:szCs w:val="22"/>
        </w:rPr>
        <w:t xml:space="preserve">E) </w:t>
      </w:r>
      <w:r w:rsidRPr="00DC6091">
        <w:rPr>
          <w:rFonts w:ascii="Arial" w:hAnsi="Arial" w:cs="Arial"/>
          <w:b/>
          <w:sz w:val="22"/>
          <w:szCs w:val="22"/>
          <w:u w:val="single"/>
        </w:rPr>
        <w:t>Distribución</w:t>
      </w:r>
      <w:r w:rsidRPr="00DC6091">
        <w:rPr>
          <w:rFonts w:ascii="Arial" w:hAnsi="Arial" w:cs="Arial"/>
          <w:sz w:val="22"/>
          <w:szCs w:val="22"/>
        </w:rPr>
        <w:t xml:space="preserve">:  </w:t>
      </w:r>
    </w:p>
    <w:p w14:paraId="775DE3E3" w14:textId="77777777" w:rsidR="00426256" w:rsidRPr="00DC6091" w:rsidRDefault="00426256" w:rsidP="00426256">
      <w:pPr>
        <w:pStyle w:val="Textoindependiente"/>
        <w:rPr>
          <w:rFonts w:ascii="Arial" w:hAnsi="Arial" w:cs="Arial"/>
          <w:sz w:val="22"/>
          <w:szCs w:val="22"/>
        </w:rPr>
      </w:pPr>
    </w:p>
    <w:p w14:paraId="67FC63D6" w14:textId="77777777" w:rsidR="00426256" w:rsidRPr="00DC6091" w:rsidRDefault="00426256" w:rsidP="00426256">
      <w:pPr>
        <w:pStyle w:val="Textoindependiente"/>
        <w:numPr>
          <w:ilvl w:val="0"/>
          <w:numId w:val="20"/>
        </w:numPr>
        <w:rPr>
          <w:rFonts w:ascii="Arial" w:hAnsi="Arial" w:cs="Arial"/>
          <w:sz w:val="22"/>
          <w:szCs w:val="22"/>
        </w:rPr>
      </w:pPr>
      <w:proofErr w:type="gramStart"/>
      <w:r w:rsidRPr="00DC6091">
        <w:rPr>
          <w:rFonts w:ascii="Arial" w:hAnsi="Arial" w:cs="Arial"/>
          <w:sz w:val="22"/>
          <w:szCs w:val="22"/>
        </w:rPr>
        <w:t>Qué canales más adecuados de distribución tengo?</w:t>
      </w:r>
      <w:proofErr w:type="gramEnd"/>
      <w:r w:rsidRPr="00DC6091">
        <w:rPr>
          <w:rFonts w:ascii="Arial" w:hAnsi="Arial" w:cs="Arial"/>
          <w:sz w:val="22"/>
          <w:szCs w:val="22"/>
        </w:rPr>
        <w:t xml:space="preserve"> </w:t>
      </w:r>
    </w:p>
    <w:p w14:paraId="588F09FE" w14:textId="77777777" w:rsidR="00426256" w:rsidRPr="00DC6091" w:rsidRDefault="00426256" w:rsidP="00426256">
      <w:pPr>
        <w:pStyle w:val="Textoindependiente"/>
        <w:numPr>
          <w:ilvl w:val="0"/>
          <w:numId w:val="20"/>
        </w:numPr>
        <w:rPr>
          <w:rFonts w:ascii="Arial" w:hAnsi="Arial" w:cs="Arial"/>
          <w:sz w:val="22"/>
          <w:szCs w:val="22"/>
        </w:rPr>
      </w:pPr>
      <w:r w:rsidRPr="00DC6091">
        <w:rPr>
          <w:rFonts w:ascii="Arial" w:hAnsi="Arial" w:cs="Arial"/>
          <w:sz w:val="22"/>
          <w:szCs w:val="22"/>
        </w:rPr>
        <w:t>Cómo llega el producto / servicio desde el fabricante al consumidor?</w:t>
      </w:r>
    </w:p>
    <w:p w14:paraId="027F3BC8" w14:textId="77777777" w:rsidR="00426256" w:rsidRPr="00DC6091" w:rsidRDefault="00426256" w:rsidP="00426256">
      <w:pPr>
        <w:pStyle w:val="Textoindependiente"/>
        <w:numPr>
          <w:ilvl w:val="0"/>
          <w:numId w:val="20"/>
        </w:numPr>
        <w:rPr>
          <w:rFonts w:ascii="Arial" w:hAnsi="Arial" w:cs="Arial"/>
          <w:sz w:val="22"/>
          <w:szCs w:val="22"/>
        </w:rPr>
      </w:pPr>
      <w:r w:rsidRPr="00DC6091">
        <w:rPr>
          <w:rFonts w:ascii="Arial" w:hAnsi="Arial" w:cs="Arial"/>
          <w:sz w:val="22"/>
          <w:szCs w:val="22"/>
        </w:rPr>
        <w:t>¿Qué canales tengo?, si se deben ampliar o cambiar?, ¿cuál es el problema?</w:t>
      </w:r>
    </w:p>
    <w:p w14:paraId="66250759" w14:textId="77777777" w:rsidR="00426256" w:rsidRPr="00DC6091" w:rsidRDefault="00426256" w:rsidP="00426256">
      <w:pPr>
        <w:pStyle w:val="Textoindependiente"/>
        <w:rPr>
          <w:rFonts w:ascii="Arial" w:hAnsi="Arial" w:cs="Arial"/>
          <w:sz w:val="22"/>
          <w:szCs w:val="22"/>
        </w:rPr>
      </w:pPr>
    </w:p>
    <w:p w14:paraId="3597DB2B" w14:textId="77777777" w:rsidR="00426256" w:rsidRPr="00DC6091" w:rsidRDefault="00426256" w:rsidP="00426256">
      <w:pPr>
        <w:pStyle w:val="Textoindependiente"/>
        <w:rPr>
          <w:rFonts w:ascii="Arial" w:hAnsi="Arial" w:cs="Arial"/>
          <w:sz w:val="22"/>
          <w:szCs w:val="22"/>
        </w:rPr>
      </w:pPr>
      <w:r w:rsidRPr="00DC6091">
        <w:rPr>
          <w:rFonts w:ascii="Arial" w:hAnsi="Arial" w:cs="Arial"/>
          <w:sz w:val="22"/>
          <w:szCs w:val="22"/>
        </w:rPr>
        <w:t>La logística parte desde la concepción del producto, características, traslado, etc. Es más amplia que los canales de distribución.</w:t>
      </w:r>
    </w:p>
    <w:p w14:paraId="1DBFD871" w14:textId="77777777" w:rsidR="00426256" w:rsidRPr="00DC6091" w:rsidRDefault="00426256" w:rsidP="00426256">
      <w:pPr>
        <w:pStyle w:val="Textoindependiente"/>
        <w:rPr>
          <w:rFonts w:ascii="Arial" w:hAnsi="Arial" w:cs="Arial"/>
          <w:sz w:val="22"/>
          <w:szCs w:val="22"/>
        </w:rPr>
      </w:pPr>
    </w:p>
    <w:p w14:paraId="63DF1607" w14:textId="77777777" w:rsidR="00426256" w:rsidRPr="00DC6091" w:rsidRDefault="00426256" w:rsidP="00426256">
      <w:pPr>
        <w:pStyle w:val="Textoindependiente"/>
        <w:rPr>
          <w:rFonts w:ascii="Arial" w:hAnsi="Arial" w:cs="Arial"/>
          <w:sz w:val="22"/>
          <w:szCs w:val="22"/>
        </w:rPr>
      </w:pPr>
    </w:p>
    <w:p w14:paraId="005D067B" w14:textId="77777777" w:rsidR="00426256" w:rsidRPr="00DC6091" w:rsidRDefault="00426256" w:rsidP="00426256">
      <w:pPr>
        <w:pStyle w:val="Textoindependiente"/>
        <w:rPr>
          <w:rFonts w:ascii="Arial" w:hAnsi="Arial" w:cs="Arial"/>
          <w:sz w:val="22"/>
          <w:szCs w:val="22"/>
        </w:rPr>
      </w:pPr>
      <w:r w:rsidRPr="00DC6091">
        <w:rPr>
          <w:rFonts w:ascii="Arial" w:hAnsi="Arial" w:cs="Arial"/>
          <w:sz w:val="22"/>
          <w:szCs w:val="22"/>
        </w:rPr>
        <w:t>Los canales de distribución varían según la empresa.</w:t>
      </w:r>
    </w:p>
    <w:p w14:paraId="0BCE3A6F" w14:textId="77777777" w:rsidR="00426256" w:rsidRPr="00DC6091" w:rsidRDefault="00426256" w:rsidP="00426256">
      <w:pPr>
        <w:pStyle w:val="Textoindependiente"/>
        <w:rPr>
          <w:rFonts w:ascii="Arial" w:hAnsi="Arial" w:cs="Arial"/>
          <w:sz w:val="22"/>
          <w:szCs w:val="22"/>
        </w:rPr>
      </w:pPr>
    </w:p>
    <w:p w14:paraId="01A46C14" w14:textId="77777777" w:rsidR="00426256" w:rsidRPr="00DC6091" w:rsidRDefault="00426256" w:rsidP="00426256">
      <w:pPr>
        <w:pStyle w:val="Textoindependiente"/>
        <w:rPr>
          <w:rFonts w:ascii="Arial" w:hAnsi="Arial" w:cs="Arial"/>
          <w:sz w:val="22"/>
          <w:szCs w:val="22"/>
        </w:rPr>
      </w:pPr>
    </w:p>
    <w:p w14:paraId="1BD2DC27" w14:textId="77777777" w:rsidR="00426256" w:rsidRPr="00DC6091" w:rsidRDefault="00426256" w:rsidP="00426256">
      <w:pPr>
        <w:pStyle w:val="Textoindependiente"/>
        <w:rPr>
          <w:rFonts w:ascii="Arial" w:hAnsi="Arial" w:cs="Arial"/>
          <w:sz w:val="22"/>
          <w:szCs w:val="22"/>
        </w:rPr>
      </w:pPr>
    </w:p>
    <w:p w14:paraId="035484CA"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t>Empresa</w:t>
      </w:r>
    </w:p>
    <w:p w14:paraId="5C76EF71"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sym w:font="Symbol" w:char="F0AF"/>
      </w:r>
    </w:p>
    <w:p w14:paraId="59CCB122"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t>Mayorista</w:t>
      </w:r>
    </w:p>
    <w:p w14:paraId="1CB44DCE"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sym w:font="Symbol" w:char="F0AF"/>
      </w:r>
    </w:p>
    <w:p w14:paraId="4C199341"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t>Minorista</w:t>
      </w:r>
    </w:p>
    <w:p w14:paraId="0C330007"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sym w:font="Symbol" w:char="F0AF"/>
      </w:r>
    </w:p>
    <w:p w14:paraId="1B94D719" w14:textId="77777777" w:rsidR="00426256" w:rsidRPr="00DC6091" w:rsidRDefault="00426256" w:rsidP="00426256">
      <w:pPr>
        <w:pStyle w:val="Textoindependiente"/>
        <w:spacing w:line="480" w:lineRule="auto"/>
        <w:jc w:val="center"/>
        <w:rPr>
          <w:rFonts w:ascii="Arial" w:hAnsi="Arial" w:cs="Arial"/>
          <w:b/>
          <w:sz w:val="22"/>
          <w:szCs w:val="22"/>
        </w:rPr>
      </w:pPr>
      <w:r w:rsidRPr="00DC6091">
        <w:rPr>
          <w:rFonts w:ascii="Arial" w:hAnsi="Arial" w:cs="Arial"/>
          <w:b/>
          <w:sz w:val="22"/>
          <w:szCs w:val="22"/>
        </w:rPr>
        <w:t>Clientes</w:t>
      </w:r>
    </w:p>
    <w:p w14:paraId="380CA9A8" w14:textId="77777777" w:rsidR="00426256" w:rsidRPr="00DC6091" w:rsidRDefault="00426256" w:rsidP="00426256">
      <w:pPr>
        <w:pStyle w:val="Textoindependiente"/>
        <w:rPr>
          <w:rFonts w:ascii="Arial" w:hAnsi="Arial" w:cs="Arial"/>
          <w:sz w:val="22"/>
          <w:szCs w:val="22"/>
        </w:rPr>
      </w:pPr>
    </w:p>
    <w:p w14:paraId="58D5681F" w14:textId="77777777" w:rsidR="00426256" w:rsidRPr="00DC6091" w:rsidRDefault="00426256" w:rsidP="00426256">
      <w:pPr>
        <w:pStyle w:val="Textoindependiente"/>
        <w:rPr>
          <w:rFonts w:ascii="Arial" w:hAnsi="Arial" w:cs="Arial"/>
          <w:sz w:val="22"/>
          <w:szCs w:val="22"/>
        </w:rPr>
      </w:pPr>
      <w:r w:rsidRPr="00DC6091">
        <w:rPr>
          <w:rFonts w:ascii="Arial" w:hAnsi="Arial" w:cs="Arial"/>
          <w:sz w:val="22"/>
          <w:szCs w:val="22"/>
        </w:rPr>
        <w:t>Esta es otro canal de distribución:</w:t>
      </w:r>
    </w:p>
    <w:p w14:paraId="0E086227" w14:textId="77777777" w:rsidR="00426256" w:rsidRPr="00DC6091" w:rsidRDefault="00426256" w:rsidP="00426256">
      <w:pPr>
        <w:pStyle w:val="Textoindependiente"/>
        <w:rPr>
          <w:rFonts w:ascii="Arial" w:hAnsi="Arial" w:cs="Arial"/>
          <w:sz w:val="22"/>
          <w:szCs w:val="22"/>
        </w:rPr>
      </w:pPr>
    </w:p>
    <w:p w14:paraId="72AA336E" w14:textId="77777777" w:rsidR="00426256" w:rsidRPr="00DC6091" w:rsidRDefault="00426256" w:rsidP="00426256">
      <w:pPr>
        <w:spacing w:line="480" w:lineRule="auto"/>
        <w:jc w:val="center"/>
        <w:rPr>
          <w:rFonts w:ascii="Arial" w:hAnsi="Arial" w:cs="Arial"/>
          <w:b/>
          <w:lang w:val="es-MX"/>
        </w:rPr>
      </w:pPr>
      <w:r w:rsidRPr="00DC6091">
        <w:rPr>
          <w:rFonts w:ascii="Arial" w:hAnsi="Arial" w:cs="Arial"/>
          <w:b/>
          <w:lang w:val="es-MX"/>
        </w:rPr>
        <w:t>Empresa</w:t>
      </w:r>
    </w:p>
    <w:p w14:paraId="0683E4D2" w14:textId="77777777" w:rsidR="00426256" w:rsidRPr="00DC6091" w:rsidRDefault="00426256" w:rsidP="00426256">
      <w:pPr>
        <w:spacing w:line="480" w:lineRule="auto"/>
        <w:jc w:val="center"/>
        <w:rPr>
          <w:rFonts w:ascii="Arial" w:hAnsi="Arial" w:cs="Arial"/>
          <w:b/>
          <w:lang w:val="es-MX"/>
        </w:rPr>
      </w:pPr>
      <w:r w:rsidRPr="00DC6091">
        <w:rPr>
          <w:rFonts w:ascii="Arial" w:hAnsi="Arial" w:cs="Arial"/>
          <w:b/>
          <w:lang w:val="es-MX"/>
        </w:rPr>
        <w:sym w:font="Symbol" w:char="F0AF"/>
      </w:r>
    </w:p>
    <w:p w14:paraId="0CEE0876" w14:textId="1015FAC9" w:rsidR="00426256" w:rsidRPr="00DC6091" w:rsidRDefault="00426256" w:rsidP="00426256">
      <w:pPr>
        <w:pStyle w:val="Ttulo6"/>
        <w:spacing w:line="480" w:lineRule="auto"/>
        <w:ind w:left="3540"/>
        <w:rPr>
          <w:rFonts w:ascii="Arial" w:hAnsi="Arial" w:cs="Arial"/>
          <w:b/>
          <w:i/>
          <w:color w:val="auto"/>
        </w:rPr>
      </w:pPr>
      <w:r w:rsidRPr="00DC6091">
        <w:rPr>
          <w:rFonts w:ascii="Arial" w:hAnsi="Arial" w:cs="Arial"/>
          <w:color w:val="auto"/>
        </w:rPr>
        <w:t xml:space="preserve">       </w:t>
      </w:r>
      <w:r w:rsidRPr="00DC6091">
        <w:rPr>
          <w:rFonts w:ascii="Arial" w:hAnsi="Arial" w:cs="Arial"/>
          <w:b/>
          <w:color w:val="auto"/>
        </w:rPr>
        <w:t xml:space="preserve"> </w:t>
      </w:r>
      <w:r w:rsidR="0051361B">
        <w:rPr>
          <w:rFonts w:ascii="Arial" w:hAnsi="Arial" w:cs="Arial"/>
          <w:b/>
          <w:color w:val="auto"/>
        </w:rPr>
        <w:tab/>
        <w:t xml:space="preserve">  </w:t>
      </w:r>
      <w:r w:rsidRPr="00DC6091">
        <w:rPr>
          <w:rFonts w:ascii="Arial" w:hAnsi="Arial" w:cs="Arial"/>
          <w:b/>
          <w:color w:val="auto"/>
        </w:rPr>
        <w:t>Productor</w:t>
      </w:r>
    </w:p>
    <w:p w14:paraId="22C744E0" w14:textId="77777777" w:rsidR="00426256" w:rsidRPr="00DC6091" w:rsidRDefault="00426256" w:rsidP="00426256">
      <w:pPr>
        <w:spacing w:line="480" w:lineRule="auto"/>
        <w:jc w:val="center"/>
        <w:rPr>
          <w:rFonts w:ascii="Arial" w:hAnsi="Arial" w:cs="Arial"/>
          <w:b/>
          <w:lang w:val="es-MX"/>
        </w:rPr>
      </w:pPr>
      <w:r w:rsidRPr="00DC6091">
        <w:rPr>
          <w:rFonts w:ascii="Arial" w:hAnsi="Arial" w:cs="Arial"/>
          <w:b/>
          <w:lang w:val="es-MX"/>
        </w:rPr>
        <w:sym w:font="Symbol" w:char="F0AF"/>
      </w:r>
    </w:p>
    <w:p w14:paraId="03C4B1F4" w14:textId="55103B08" w:rsidR="00426256" w:rsidRPr="0051361B" w:rsidRDefault="0051361B" w:rsidP="0051361B">
      <w:pPr>
        <w:spacing w:line="480" w:lineRule="auto"/>
        <w:jc w:val="center"/>
        <w:rPr>
          <w:rFonts w:ascii="Arial" w:hAnsi="Arial" w:cs="Arial"/>
          <w:b/>
          <w:lang w:val="es-MX"/>
        </w:rPr>
      </w:pPr>
      <w:r>
        <w:rPr>
          <w:rFonts w:ascii="Arial" w:hAnsi="Arial" w:cs="Arial"/>
          <w:b/>
          <w:lang w:val="es-MX"/>
        </w:rPr>
        <w:t xml:space="preserve">  </w:t>
      </w:r>
      <w:r w:rsidR="00426256" w:rsidRPr="00DC6091">
        <w:rPr>
          <w:rFonts w:ascii="Arial" w:hAnsi="Arial" w:cs="Arial"/>
          <w:b/>
          <w:lang w:val="es-MX"/>
        </w:rPr>
        <w:t>Consumidor</w:t>
      </w:r>
    </w:p>
    <w:p w14:paraId="2BEB9085" w14:textId="77777777" w:rsidR="00426256" w:rsidRPr="00DC6091" w:rsidRDefault="00426256" w:rsidP="00426256">
      <w:pPr>
        <w:jc w:val="both"/>
        <w:rPr>
          <w:rFonts w:ascii="Arial" w:hAnsi="Arial" w:cs="Arial"/>
          <w:lang w:val="es-MX"/>
        </w:rPr>
      </w:pPr>
      <w:r w:rsidRPr="00DC6091">
        <w:rPr>
          <w:rFonts w:ascii="Arial" w:hAnsi="Arial" w:cs="Arial"/>
          <w:lang w:val="es-MX"/>
        </w:rPr>
        <w:lastRenderedPageBreak/>
        <w:t xml:space="preserve">Por </w:t>
      </w:r>
      <w:proofErr w:type="gramStart"/>
      <w:r w:rsidRPr="00DC6091">
        <w:rPr>
          <w:rFonts w:ascii="Arial" w:hAnsi="Arial" w:cs="Arial"/>
          <w:lang w:val="es-MX"/>
        </w:rPr>
        <w:t>ejemplo</w:t>
      </w:r>
      <w:proofErr w:type="gramEnd"/>
      <w:r w:rsidRPr="00DC6091">
        <w:rPr>
          <w:rFonts w:ascii="Arial" w:hAnsi="Arial" w:cs="Arial"/>
          <w:lang w:val="es-MX"/>
        </w:rPr>
        <w:t xml:space="preserve"> el las compañías de seguros donde Uds. Trabajan.</w:t>
      </w:r>
    </w:p>
    <w:p w14:paraId="0713FE9C" w14:textId="77777777" w:rsidR="00426256" w:rsidRPr="00DC6091" w:rsidRDefault="00426256" w:rsidP="00426256">
      <w:pPr>
        <w:jc w:val="both"/>
        <w:rPr>
          <w:rFonts w:ascii="Arial" w:hAnsi="Arial" w:cs="Arial"/>
          <w:lang w:val="es-MX"/>
        </w:rPr>
      </w:pPr>
    </w:p>
    <w:p w14:paraId="251B544E" w14:textId="77777777" w:rsidR="00426256" w:rsidRPr="00DC6091" w:rsidRDefault="00426256" w:rsidP="00426256">
      <w:pPr>
        <w:ind w:left="708" w:firstLine="708"/>
        <w:jc w:val="both"/>
        <w:rPr>
          <w:rFonts w:ascii="Arial" w:hAnsi="Arial" w:cs="Arial"/>
          <w:b/>
          <w:lang w:val="es-MX"/>
        </w:rPr>
      </w:pPr>
      <w:r w:rsidRPr="00DC6091">
        <w:rPr>
          <w:rFonts w:ascii="Arial" w:hAnsi="Arial" w:cs="Arial"/>
          <w:noProof/>
          <w:lang w:eastAsia="es-AR"/>
        </w:rPr>
        <mc:AlternateContent>
          <mc:Choice Requires="wps">
            <w:drawing>
              <wp:anchor distT="0" distB="0" distL="114300" distR="114300" simplePos="0" relativeHeight="251659264" behindDoc="0" locked="0" layoutInCell="0" allowOverlap="1" wp14:anchorId="49874311" wp14:editId="6524C9D3">
                <wp:simplePos x="0" y="0"/>
                <wp:positionH relativeFrom="column">
                  <wp:posOffset>1653540</wp:posOffset>
                </wp:positionH>
                <wp:positionV relativeFrom="paragraph">
                  <wp:posOffset>111125</wp:posOffset>
                </wp:positionV>
                <wp:extent cx="457200" cy="952500"/>
                <wp:effectExtent l="0" t="0" r="57150" b="571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5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8D764"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8.75pt" to="16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" o:allowincell="f">
                <v:stroke endarrow="block"/>
              </v:line>
            </w:pict>
          </mc:Fallback>
        </mc:AlternateContent>
      </w:r>
      <w:r w:rsidRPr="00DC6091">
        <w:rPr>
          <w:rFonts w:ascii="Arial" w:hAnsi="Arial" w:cs="Arial"/>
          <w:noProof/>
          <w:lang w:eastAsia="es-AR"/>
        </w:rPr>
        <mc:AlternateContent>
          <mc:Choice Requires="wps">
            <w:drawing>
              <wp:anchor distT="0" distB="0" distL="114300" distR="114300" simplePos="0" relativeHeight="251660288" behindDoc="0" locked="0" layoutInCell="0" allowOverlap="1" wp14:anchorId="4F5F9E02" wp14:editId="223DA452">
                <wp:simplePos x="0" y="0"/>
                <wp:positionH relativeFrom="column">
                  <wp:posOffset>1663065</wp:posOffset>
                </wp:positionH>
                <wp:positionV relativeFrom="paragraph">
                  <wp:posOffset>111125</wp:posOffset>
                </wp:positionV>
                <wp:extent cx="895350" cy="733425"/>
                <wp:effectExtent l="0" t="0" r="76200" b="4762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733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9DEED" id="Conector recto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8.75pt" to="201.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" o:allowincell="f">
                <v:stroke endarrow="block"/>
              </v:line>
            </w:pict>
          </mc:Fallback>
        </mc:AlternateContent>
      </w:r>
      <w:r w:rsidRPr="00DC6091">
        <w:rPr>
          <w:rFonts w:ascii="Arial" w:hAnsi="Arial" w:cs="Arial"/>
          <w:b/>
          <w:lang w:val="es-MX"/>
        </w:rPr>
        <w:t>Empresa</w:t>
      </w:r>
    </w:p>
    <w:p w14:paraId="247DFF91" w14:textId="77777777" w:rsidR="00426256" w:rsidRPr="00DC6091" w:rsidRDefault="00426256" w:rsidP="00426256">
      <w:pPr>
        <w:jc w:val="both"/>
        <w:rPr>
          <w:rFonts w:ascii="Arial" w:hAnsi="Arial" w:cs="Arial"/>
          <w:b/>
          <w:lang w:val="es-MX"/>
        </w:rPr>
      </w:pPr>
      <w:r w:rsidRPr="00DC6091">
        <w:rPr>
          <w:rFonts w:ascii="Arial" w:hAnsi="Arial" w:cs="Arial"/>
          <w:noProof/>
          <w:lang w:eastAsia="es-AR"/>
        </w:rPr>
        <mc:AlternateContent>
          <mc:Choice Requires="wps">
            <w:drawing>
              <wp:anchor distT="0" distB="0" distL="114300" distR="114300" simplePos="0" relativeHeight="251661312" behindDoc="0" locked="0" layoutInCell="0" allowOverlap="1" wp14:anchorId="31D59F5A" wp14:editId="6B4F170F">
                <wp:simplePos x="0" y="0"/>
                <wp:positionH relativeFrom="column">
                  <wp:posOffset>1148715</wp:posOffset>
                </wp:positionH>
                <wp:positionV relativeFrom="paragraph">
                  <wp:posOffset>-2540</wp:posOffset>
                </wp:positionV>
                <wp:extent cx="0" cy="1219200"/>
                <wp:effectExtent l="76200" t="0" r="57150" b="571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EB7F6" id="Conector recto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2pt" to="90.4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" o:allowincell="f">
                <v:stroke endarrow="block"/>
              </v:line>
            </w:pict>
          </mc:Fallback>
        </mc:AlternateContent>
      </w:r>
    </w:p>
    <w:p w14:paraId="10C21F3E" w14:textId="77777777" w:rsidR="00426256" w:rsidRPr="00DC6091" w:rsidRDefault="00426256" w:rsidP="00426256">
      <w:pPr>
        <w:jc w:val="both"/>
        <w:rPr>
          <w:rFonts w:ascii="Arial" w:hAnsi="Arial" w:cs="Arial"/>
          <w:b/>
          <w:lang w:val="es-MX"/>
        </w:rPr>
      </w:pPr>
    </w:p>
    <w:p w14:paraId="02353E88" w14:textId="3F492DB0" w:rsidR="00426256" w:rsidRPr="00DC6091" w:rsidRDefault="00426256" w:rsidP="00426256">
      <w:pPr>
        <w:jc w:val="both"/>
        <w:rPr>
          <w:rFonts w:ascii="Arial" w:hAnsi="Arial" w:cs="Arial"/>
          <w:b/>
          <w:lang w:val="es-MX"/>
        </w:rPr>
      </w:pPr>
      <w:r w:rsidRPr="00DC6091">
        <w:rPr>
          <w:rFonts w:ascii="Arial" w:hAnsi="Arial" w:cs="Arial"/>
          <w:b/>
          <w:lang w:val="es-MX"/>
        </w:rPr>
        <w:tab/>
      </w:r>
      <w:r w:rsidRPr="00DC6091">
        <w:rPr>
          <w:rFonts w:ascii="Arial" w:hAnsi="Arial" w:cs="Arial"/>
          <w:b/>
          <w:lang w:val="es-MX"/>
        </w:rPr>
        <w:tab/>
      </w:r>
      <w:r w:rsidRPr="00DC6091">
        <w:rPr>
          <w:rFonts w:ascii="Arial" w:hAnsi="Arial" w:cs="Arial"/>
          <w:b/>
          <w:lang w:val="es-MX"/>
        </w:rPr>
        <w:tab/>
      </w:r>
      <w:r w:rsidRPr="00DC6091">
        <w:rPr>
          <w:rFonts w:ascii="Arial" w:hAnsi="Arial" w:cs="Arial"/>
          <w:b/>
          <w:lang w:val="es-MX"/>
        </w:rPr>
        <w:tab/>
      </w:r>
      <w:r w:rsidRPr="00DC6091">
        <w:rPr>
          <w:rFonts w:ascii="Arial" w:hAnsi="Arial" w:cs="Arial"/>
          <w:b/>
          <w:lang w:val="es-MX"/>
        </w:rPr>
        <w:tab/>
      </w:r>
      <w:r w:rsidRPr="00DC6091">
        <w:rPr>
          <w:rFonts w:ascii="Arial" w:hAnsi="Arial" w:cs="Arial"/>
          <w:b/>
          <w:lang w:val="es-MX"/>
        </w:rPr>
        <w:tab/>
        <w:t>Vía telefónica</w:t>
      </w:r>
    </w:p>
    <w:p w14:paraId="4FAC92F0" w14:textId="756A8AAE" w:rsidR="00426256" w:rsidRPr="00DC6091" w:rsidRDefault="0051361B" w:rsidP="00426256">
      <w:pPr>
        <w:jc w:val="both"/>
        <w:rPr>
          <w:rFonts w:ascii="Arial" w:hAnsi="Arial" w:cs="Arial"/>
          <w:b/>
          <w:lang w:val="es-MX"/>
        </w:rPr>
      </w:pPr>
      <w:r w:rsidRPr="00DC6091">
        <w:rPr>
          <w:rFonts w:ascii="Arial" w:hAnsi="Arial" w:cs="Arial"/>
          <w:noProof/>
          <w:lang w:eastAsia="es-AR"/>
        </w:rPr>
        <mc:AlternateContent>
          <mc:Choice Requires="wps">
            <w:drawing>
              <wp:anchor distT="0" distB="0" distL="114300" distR="114300" simplePos="0" relativeHeight="251662336" behindDoc="0" locked="0" layoutInCell="1" allowOverlap="1" wp14:anchorId="543492B5" wp14:editId="339C2212">
                <wp:simplePos x="0" y="0"/>
                <wp:positionH relativeFrom="column">
                  <wp:posOffset>3463290</wp:posOffset>
                </wp:positionH>
                <wp:positionV relativeFrom="paragraph">
                  <wp:posOffset>133985</wp:posOffset>
                </wp:positionV>
                <wp:extent cx="704850" cy="742950"/>
                <wp:effectExtent l="0" t="0" r="76200" b="571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742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9D6C"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7pt,10.55pt" to="32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">
                <v:stroke endarrow="block"/>
              </v:line>
            </w:pict>
          </mc:Fallback>
        </mc:AlternateContent>
      </w:r>
      <w:r w:rsidR="00426256" w:rsidRPr="00DC6091">
        <w:rPr>
          <w:rFonts w:ascii="Arial" w:hAnsi="Arial" w:cs="Arial"/>
          <w:b/>
          <w:lang w:val="es-MX"/>
        </w:rPr>
        <w:t xml:space="preserve">                          </w:t>
      </w:r>
      <w:r w:rsidR="00426256" w:rsidRPr="00DC6091">
        <w:rPr>
          <w:rFonts w:ascii="Arial" w:hAnsi="Arial" w:cs="Arial"/>
          <w:b/>
          <w:lang w:val="es-MX"/>
        </w:rPr>
        <w:tab/>
      </w:r>
      <w:r w:rsidR="00426256" w:rsidRPr="00DC6091">
        <w:rPr>
          <w:rFonts w:ascii="Arial" w:hAnsi="Arial" w:cs="Arial"/>
          <w:b/>
          <w:lang w:val="es-MX"/>
        </w:rPr>
        <w:tab/>
        <w:t xml:space="preserve">     </w:t>
      </w:r>
      <w:r w:rsidR="00426256" w:rsidRPr="00DC6091">
        <w:rPr>
          <w:rFonts w:ascii="Arial" w:hAnsi="Arial" w:cs="Arial"/>
          <w:b/>
          <w:lang w:val="es-MX"/>
        </w:rPr>
        <w:tab/>
        <w:t>Vía internet</w:t>
      </w:r>
    </w:p>
    <w:p w14:paraId="2A8DEF7C" w14:textId="77777777" w:rsidR="00426256" w:rsidRPr="00DC6091" w:rsidRDefault="00426256" w:rsidP="00426256">
      <w:pPr>
        <w:ind w:firstLine="708"/>
        <w:jc w:val="both"/>
        <w:rPr>
          <w:rFonts w:ascii="Arial" w:hAnsi="Arial" w:cs="Arial"/>
          <w:b/>
          <w:lang w:val="es-MX"/>
        </w:rPr>
      </w:pPr>
      <w:r w:rsidRPr="00DC6091">
        <w:rPr>
          <w:rFonts w:ascii="Arial" w:hAnsi="Arial" w:cs="Arial"/>
          <w:noProof/>
          <w:lang w:eastAsia="es-AR"/>
        </w:rPr>
        <mc:AlternateContent>
          <mc:Choice Requires="wps">
            <w:drawing>
              <wp:anchor distT="0" distB="0" distL="114300" distR="114300" simplePos="0" relativeHeight="251663360" behindDoc="0" locked="0" layoutInCell="1" allowOverlap="1" wp14:anchorId="45C34C75" wp14:editId="27B6EE3F">
                <wp:simplePos x="0" y="0"/>
                <wp:positionH relativeFrom="margin">
                  <wp:align>center</wp:align>
                </wp:positionH>
                <wp:positionV relativeFrom="paragraph">
                  <wp:posOffset>86360</wp:posOffset>
                </wp:positionV>
                <wp:extent cx="466725" cy="514350"/>
                <wp:effectExtent l="0" t="0" r="66675" b="571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8CDAF" id="Conector recto 6"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pt" to="36.7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">
                <v:stroke endarrow="block"/>
                <w10:wrap anchorx="margin"/>
              </v:line>
            </w:pict>
          </mc:Fallback>
        </mc:AlternateContent>
      </w:r>
    </w:p>
    <w:p w14:paraId="222940EA" w14:textId="77777777" w:rsidR="00426256" w:rsidRPr="00DC6091" w:rsidRDefault="00426256" w:rsidP="00426256">
      <w:pPr>
        <w:ind w:firstLine="708"/>
        <w:jc w:val="both"/>
        <w:rPr>
          <w:rFonts w:ascii="Arial" w:hAnsi="Arial" w:cs="Arial"/>
          <w:b/>
          <w:lang w:val="es-MX"/>
        </w:rPr>
      </w:pPr>
      <w:r w:rsidRPr="00DC6091">
        <w:rPr>
          <w:rFonts w:ascii="Arial" w:hAnsi="Arial" w:cs="Arial"/>
          <w:b/>
          <w:lang w:val="es-MX"/>
        </w:rPr>
        <w:t xml:space="preserve">      Puntos de venta</w:t>
      </w:r>
    </w:p>
    <w:p w14:paraId="23AC14D2" w14:textId="77777777" w:rsidR="00426256" w:rsidRPr="00DC6091" w:rsidRDefault="00426256" w:rsidP="00426256">
      <w:pPr>
        <w:jc w:val="both"/>
        <w:rPr>
          <w:rFonts w:ascii="Arial" w:hAnsi="Arial" w:cs="Arial"/>
          <w:lang w:val="es-MX"/>
        </w:rPr>
      </w:pPr>
      <w:r w:rsidRPr="00DC6091">
        <w:rPr>
          <w:rFonts w:ascii="Arial" w:hAnsi="Arial" w:cs="Arial"/>
          <w:noProof/>
          <w:lang w:eastAsia="es-AR"/>
        </w:rPr>
        <mc:AlternateContent>
          <mc:Choice Requires="wps">
            <w:drawing>
              <wp:anchor distT="0" distB="0" distL="114300" distR="114300" simplePos="0" relativeHeight="251664384" behindDoc="0" locked="0" layoutInCell="0" allowOverlap="1" wp14:anchorId="1E92E521" wp14:editId="046CE90D">
                <wp:simplePos x="0" y="0"/>
                <wp:positionH relativeFrom="column">
                  <wp:posOffset>1158240</wp:posOffset>
                </wp:positionH>
                <wp:positionV relativeFrom="paragraph">
                  <wp:posOffset>2540</wp:posOffset>
                </wp:positionV>
                <wp:extent cx="0" cy="274320"/>
                <wp:effectExtent l="76200" t="0" r="57150" b="4953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093F4"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2pt" to="91.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" o:allowincell="f">
                <v:stroke endarrow="block"/>
              </v:line>
            </w:pict>
          </mc:Fallback>
        </mc:AlternateContent>
      </w:r>
    </w:p>
    <w:p w14:paraId="1BA77E87" w14:textId="12E274F0" w:rsidR="00426256" w:rsidRPr="00DC6091" w:rsidRDefault="00426256" w:rsidP="00426256">
      <w:pPr>
        <w:pStyle w:val="Ttulo7"/>
        <w:ind w:left="708" w:firstLine="708"/>
        <w:rPr>
          <w:rFonts w:ascii="Arial" w:hAnsi="Arial" w:cs="Arial"/>
          <w:i w:val="0"/>
          <w:color w:val="auto"/>
          <w:lang w:val="es-MX"/>
        </w:rPr>
      </w:pPr>
      <w:r w:rsidRPr="00DC6091">
        <w:rPr>
          <w:rFonts w:ascii="Arial" w:hAnsi="Arial" w:cs="Arial"/>
          <w:lang w:val="es-MX"/>
        </w:rPr>
        <w:tab/>
      </w:r>
      <w:r w:rsidRPr="00DC6091">
        <w:rPr>
          <w:rFonts w:ascii="Arial" w:hAnsi="Arial" w:cs="Arial"/>
          <w:lang w:val="es-MX"/>
        </w:rPr>
        <w:tab/>
      </w:r>
      <w:r w:rsidRPr="00DC6091">
        <w:rPr>
          <w:rFonts w:ascii="Arial" w:hAnsi="Arial" w:cs="Arial"/>
          <w:lang w:val="es-MX"/>
        </w:rPr>
        <w:tab/>
      </w:r>
      <w:r w:rsidRPr="00DC6091">
        <w:rPr>
          <w:rFonts w:ascii="Arial" w:hAnsi="Arial" w:cs="Arial"/>
          <w:lang w:val="es-MX"/>
        </w:rPr>
        <w:tab/>
        <w:t xml:space="preserve">         </w:t>
      </w:r>
      <w:r w:rsidR="0051361B">
        <w:rPr>
          <w:rFonts w:ascii="Arial" w:hAnsi="Arial" w:cs="Arial"/>
          <w:lang w:val="es-MX"/>
        </w:rPr>
        <w:t xml:space="preserve">         </w:t>
      </w:r>
      <w:r w:rsidRPr="00DC6091">
        <w:rPr>
          <w:rFonts w:ascii="Arial" w:hAnsi="Arial" w:cs="Arial"/>
          <w:lang w:val="es-MX"/>
        </w:rPr>
        <w:t xml:space="preserve"> </w:t>
      </w:r>
      <w:r w:rsidRPr="00DC6091">
        <w:rPr>
          <w:rFonts w:ascii="Arial" w:hAnsi="Arial" w:cs="Arial"/>
          <w:b/>
          <w:i w:val="0"/>
          <w:color w:val="auto"/>
          <w:lang w:val="es-MX"/>
        </w:rPr>
        <w:t>Consumidor</w:t>
      </w:r>
    </w:p>
    <w:p w14:paraId="03ADCA67" w14:textId="77777777" w:rsidR="00426256" w:rsidRPr="00DC6091" w:rsidRDefault="00426256" w:rsidP="00426256">
      <w:pPr>
        <w:pStyle w:val="Ttulo7"/>
        <w:ind w:left="708" w:firstLine="708"/>
        <w:rPr>
          <w:rFonts w:ascii="Arial" w:hAnsi="Arial" w:cs="Arial"/>
          <w:b/>
          <w:i w:val="0"/>
          <w:color w:val="auto"/>
        </w:rPr>
      </w:pPr>
      <w:r w:rsidRPr="00DC6091">
        <w:rPr>
          <w:rFonts w:ascii="Arial" w:hAnsi="Arial" w:cs="Arial"/>
          <w:b/>
          <w:i w:val="0"/>
          <w:color w:val="auto"/>
        </w:rPr>
        <w:t xml:space="preserve"> Asesor</w:t>
      </w:r>
      <w:r w:rsidRPr="00DC6091">
        <w:rPr>
          <w:rFonts w:ascii="Arial" w:hAnsi="Arial" w:cs="Arial"/>
          <w:b/>
          <w:i w:val="0"/>
          <w:color w:val="auto"/>
        </w:rPr>
        <w:tab/>
      </w:r>
      <w:r w:rsidRPr="00DC6091">
        <w:rPr>
          <w:rFonts w:ascii="Arial" w:hAnsi="Arial" w:cs="Arial"/>
          <w:color w:val="auto"/>
        </w:rPr>
        <w:tab/>
      </w:r>
      <w:r w:rsidRPr="00DC6091">
        <w:rPr>
          <w:rFonts w:ascii="Arial" w:hAnsi="Arial" w:cs="Arial"/>
          <w:color w:val="auto"/>
        </w:rPr>
        <w:tab/>
      </w:r>
      <w:r w:rsidRPr="00DC6091">
        <w:rPr>
          <w:rFonts w:ascii="Arial" w:hAnsi="Arial" w:cs="Arial"/>
          <w:color w:val="auto"/>
        </w:rPr>
        <w:tab/>
      </w:r>
      <w:r w:rsidRPr="00DC6091">
        <w:rPr>
          <w:rFonts w:ascii="Arial" w:hAnsi="Arial" w:cs="Arial"/>
          <w:color w:val="auto"/>
        </w:rPr>
        <w:tab/>
      </w:r>
    </w:p>
    <w:p w14:paraId="3D3A7E3A" w14:textId="77777777" w:rsidR="00426256" w:rsidRPr="00DC6091" w:rsidRDefault="00426256" w:rsidP="00426256">
      <w:pPr>
        <w:jc w:val="both"/>
        <w:rPr>
          <w:rFonts w:ascii="Arial" w:hAnsi="Arial" w:cs="Arial"/>
          <w:b/>
          <w:lang w:val="es-MX"/>
        </w:rPr>
      </w:pPr>
      <w:r w:rsidRPr="00DC6091">
        <w:rPr>
          <w:rFonts w:ascii="Arial" w:hAnsi="Arial" w:cs="Arial"/>
          <w:b/>
          <w:i/>
          <w:noProof/>
          <w:lang w:eastAsia="es-AR"/>
        </w:rPr>
        <mc:AlternateContent>
          <mc:Choice Requires="wps">
            <w:drawing>
              <wp:anchor distT="0" distB="0" distL="114300" distR="114300" simplePos="0" relativeHeight="251665408" behindDoc="0" locked="0" layoutInCell="0" allowOverlap="1" wp14:anchorId="613544D4" wp14:editId="539E6031">
                <wp:simplePos x="0" y="0"/>
                <wp:positionH relativeFrom="column">
                  <wp:posOffset>1158240</wp:posOffset>
                </wp:positionH>
                <wp:positionV relativeFrom="paragraph">
                  <wp:posOffset>193040</wp:posOffset>
                </wp:positionV>
                <wp:extent cx="0" cy="274320"/>
                <wp:effectExtent l="76200" t="0" r="57150" b="4953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B175"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5.2pt" to="91.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" o:allowincell="f">
                <v:stroke endarrow="block"/>
              </v:line>
            </w:pict>
          </mc:Fallback>
        </mc:AlternateContent>
      </w:r>
    </w:p>
    <w:p w14:paraId="08094261" w14:textId="77777777" w:rsidR="00426256" w:rsidRPr="00DC6091" w:rsidRDefault="00426256" w:rsidP="00426256">
      <w:pPr>
        <w:jc w:val="both"/>
        <w:rPr>
          <w:rFonts w:ascii="Arial" w:hAnsi="Arial" w:cs="Arial"/>
          <w:b/>
          <w:lang w:val="es-MX"/>
        </w:rPr>
      </w:pPr>
    </w:p>
    <w:p w14:paraId="66442567" w14:textId="77777777" w:rsidR="00426256" w:rsidRPr="00DC6091" w:rsidRDefault="00426256" w:rsidP="00426256">
      <w:pPr>
        <w:ind w:left="708"/>
        <w:jc w:val="both"/>
        <w:rPr>
          <w:rFonts w:ascii="Arial" w:hAnsi="Arial" w:cs="Arial"/>
          <w:b/>
          <w:lang w:val="es-MX"/>
        </w:rPr>
      </w:pPr>
      <w:r w:rsidRPr="00DC6091">
        <w:rPr>
          <w:rFonts w:ascii="Arial" w:hAnsi="Arial" w:cs="Arial"/>
          <w:b/>
          <w:lang w:val="es-MX"/>
        </w:rPr>
        <w:t xml:space="preserve">           Consumidor</w:t>
      </w:r>
    </w:p>
    <w:p w14:paraId="5F5BDA06" w14:textId="77777777" w:rsidR="00426256" w:rsidRPr="00DC6091" w:rsidRDefault="00426256" w:rsidP="00426256">
      <w:pPr>
        <w:jc w:val="both"/>
        <w:rPr>
          <w:rFonts w:ascii="Arial" w:hAnsi="Arial" w:cs="Arial"/>
          <w:lang w:val="es-MX"/>
        </w:rPr>
      </w:pPr>
    </w:p>
    <w:p w14:paraId="61C810D0" w14:textId="77777777" w:rsidR="00426256" w:rsidRPr="00DC6091" w:rsidRDefault="00426256" w:rsidP="00426256">
      <w:pPr>
        <w:jc w:val="both"/>
        <w:rPr>
          <w:rFonts w:ascii="Arial" w:hAnsi="Arial" w:cs="Arial"/>
          <w:lang w:val="es-MX"/>
        </w:rPr>
      </w:pPr>
      <w:r w:rsidRPr="00DC6091">
        <w:rPr>
          <w:rFonts w:ascii="Arial" w:hAnsi="Arial" w:cs="Arial"/>
          <w:lang w:val="es-MX"/>
        </w:rPr>
        <w:t>Para productos masivos:</w:t>
      </w:r>
    </w:p>
    <w:p w14:paraId="5339E656" w14:textId="77777777" w:rsidR="00426256" w:rsidRPr="00DC6091" w:rsidRDefault="00426256" w:rsidP="00426256">
      <w:pPr>
        <w:jc w:val="both"/>
        <w:rPr>
          <w:rFonts w:ascii="Arial" w:hAnsi="Arial" w:cs="Arial"/>
          <w:lang w:val="es-MX"/>
        </w:rPr>
      </w:pPr>
    </w:p>
    <w:p w14:paraId="6F4644DC" w14:textId="77777777" w:rsidR="00426256" w:rsidRPr="00DC6091" w:rsidRDefault="00426256" w:rsidP="00426256">
      <w:pPr>
        <w:jc w:val="center"/>
        <w:rPr>
          <w:rFonts w:ascii="Arial" w:hAnsi="Arial" w:cs="Arial"/>
          <w:b/>
          <w:lang w:val="es-MX"/>
        </w:rPr>
      </w:pPr>
      <w:r w:rsidRPr="00DC6091">
        <w:rPr>
          <w:rFonts w:ascii="Arial" w:hAnsi="Arial" w:cs="Arial"/>
          <w:b/>
          <w:lang w:val="es-MX"/>
        </w:rPr>
        <w:t>Empresa</w:t>
      </w:r>
    </w:p>
    <w:p w14:paraId="75CCA108" w14:textId="77777777" w:rsidR="00426256" w:rsidRPr="00DC6091" w:rsidRDefault="00426256" w:rsidP="00426256">
      <w:pPr>
        <w:jc w:val="center"/>
        <w:rPr>
          <w:rFonts w:ascii="Arial" w:hAnsi="Arial" w:cs="Arial"/>
          <w:b/>
          <w:lang w:val="es-MX"/>
        </w:rPr>
      </w:pPr>
      <w:r w:rsidRPr="00DC6091">
        <w:rPr>
          <w:rFonts w:ascii="Arial" w:hAnsi="Arial" w:cs="Arial"/>
          <w:b/>
          <w:lang w:val="es-MX"/>
        </w:rPr>
        <w:sym w:font="Symbol" w:char="F0AF"/>
      </w:r>
    </w:p>
    <w:p w14:paraId="464AAC83" w14:textId="77777777" w:rsidR="00426256" w:rsidRPr="00DC6091" w:rsidRDefault="00426256" w:rsidP="00426256">
      <w:pPr>
        <w:jc w:val="center"/>
        <w:rPr>
          <w:rFonts w:ascii="Arial" w:hAnsi="Arial" w:cs="Arial"/>
          <w:b/>
          <w:lang w:val="es-MX"/>
        </w:rPr>
      </w:pPr>
      <w:r w:rsidRPr="00DC6091">
        <w:rPr>
          <w:rFonts w:ascii="Arial" w:hAnsi="Arial" w:cs="Arial"/>
          <w:b/>
          <w:lang w:val="es-MX"/>
        </w:rPr>
        <w:t>Hipermercado / Supermercado</w:t>
      </w:r>
    </w:p>
    <w:p w14:paraId="39C8FA21" w14:textId="77777777" w:rsidR="00426256" w:rsidRPr="00DC6091" w:rsidRDefault="00426256" w:rsidP="00426256">
      <w:pPr>
        <w:jc w:val="center"/>
        <w:rPr>
          <w:rFonts w:ascii="Arial" w:hAnsi="Arial" w:cs="Arial"/>
          <w:b/>
          <w:lang w:val="es-MX"/>
        </w:rPr>
      </w:pPr>
      <w:r w:rsidRPr="00DC6091">
        <w:rPr>
          <w:rFonts w:ascii="Arial" w:hAnsi="Arial" w:cs="Arial"/>
          <w:b/>
          <w:lang w:val="es-MX"/>
        </w:rPr>
        <w:sym w:font="Symbol" w:char="F0AF"/>
      </w:r>
    </w:p>
    <w:p w14:paraId="6E3083F9" w14:textId="77777777" w:rsidR="00426256" w:rsidRPr="00DC6091" w:rsidRDefault="00426256" w:rsidP="00426256">
      <w:pPr>
        <w:jc w:val="center"/>
        <w:rPr>
          <w:rFonts w:ascii="Arial" w:hAnsi="Arial" w:cs="Arial"/>
          <w:b/>
          <w:lang w:val="es-MX"/>
        </w:rPr>
      </w:pPr>
      <w:r w:rsidRPr="00DC6091">
        <w:rPr>
          <w:rFonts w:ascii="Arial" w:hAnsi="Arial" w:cs="Arial"/>
          <w:b/>
          <w:lang w:val="es-MX"/>
        </w:rPr>
        <w:t>Consumidor final</w:t>
      </w:r>
    </w:p>
    <w:p w14:paraId="5643EC4E" w14:textId="77777777" w:rsidR="00426256" w:rsidRPr="00DC6091" w:rsidRDefault="00426256" w:rsidP="00426256">
      <w:pPr>
        <w:rPr>
          <w:rFonts w:ascii="Arial" w:hAnsi="Arial" w:cs="Arial"/>
          <w:b/>
          <w:lang w:val="es-MX"/>
        </w:rPr>
      </w:pPr>
    </w:p>
    <w:p w14:paraId="06CD4820" w14:textId="77777777" w:rsidR="00426256" w:rsidRPr="00DC6091" w:rsidRDefault="00426256" w:rsidP="00426256">
      <w:pPr>
        <w:jc w:val="center"/>
        <w:rPr>
          <w:rFonts w:ascii="Arial" w:hAnsi="Arial" w:cs="Arial"/>
          <w:b/>
          <w:lang w:val="es-MX"/>
        </w:rPr>
      </w:pPr>
    </w:p>
    <w:p w14:paraId="0C54BAA9" w14:textId="77777777" w:rsidR="00426256" w:rsidRPr="00DC6091" w:rsidRDefault="00426256" w:rsidP="00426256">
      <w:pPr>
        <w:jc w:val="center"/>
        <w:rPr>
          <w:rFonts w:ascii="Arial" w:hAnsi="Arial" w:cs="Arial"/>
          <w:b/>
          <w:lang w:val="es-MX"/>
        </w:rPr>
      </w:pPr>
      <w:r w:rsidRPr="00DC6091">
        <w:rPr>
          <w:rFonts w:ascii="Arial" w:hAnsi="Arial" w:cs="Arial"/>
          <w:b/>
          <w:lang w:val="es-MX"/>
        </w:rPr>
        <w:t>Empresa</w:t>
      </w:r>
    </w:p>
    <w:p w14:paraId="2989A05D" w14:textId="77777777" w:rsidR="00426256" w:rsidRPr="00DC6091" w:rsidRDefault="00426256" w:rsidP="00426256">
      <w:pPr>
        <w:jc w:val="center"/>
        <w:rPr>
          <w:rFonts w:ascii="Arial" w:hAnsi="Arial" w:cs="Arial"/>
          <w:b/>
          <w:lang w:val="es-MX"/>
        </w:rPr>
      </w:pPr>
      <w:r w:rsidRPr="00DC6091">
        <w:rPr>
          <w:rFonts w:ascii="Arial" w:hAnsi="Arial" w:cs="Arial"/>
          <w:b/>
          <w:lang w:val="es-MX"/>
        </w:rPr>
        <w:sym w:font="Symbol" w:char="F0AF"/>
      </w:r>
    </w:p>
    <w:p w14:paraId="1FD9E7C1" w14:textId="77777777" w:rsidR="00426256" w:rsidRPr="00DC6091" w:rsidRDefault="00426256" w:rsidP="00426256">
      <w:pPr>
        <w:jc w:val="center"/>
        <w:rPr>
          <w:rFonts w:ascii="Arial" w:hAnsi="Arial" w:cs="Arial"/>
          <w:b/>
          <w:lang w:val="es-MX"/>
        </w:rPr>
      </w:pPr>
      <w:r w:rsidRPr="00DC6091">
        <w:rPr>
          <w:rFonts w:ascii="Arial" w:hAnsi="Arial" w:cs="Arial"/>
          <w:b/>
          <w:lang w:val="es-MX"/>
        </w:rPr>
        <w:t>Mayoristas</w:t>
      </w:r>
    </w:p>
    <w:p w14:paraId="059C9409" w14:textId="77777777" w:rsidR="00426256" w:rsidRPr="00DC6091" w:rsidRDefault="00426256" w:rsidP="00426256">
      <w:pPr>
        <w:jc w:val="center"/>
        <w:rPr>
          <w:rFonts w:ascii="Arial" w:hAnsi="Arial" w:cs="Arial"/>
          <w:b/>
          <w:lang w:val="es-MX"/>
        </w:rPr>
      </w:pPr>
      <w:r w:rsidRPr="00DC6091">
        <w:rPr>
          <w:rFonts w:ascii="Arial" w:hAnsi="Arial" w:cs="Arial"/>
          <w:b/>
          <w:lang w:val="es-MX"/>
        </w:rPr>
        <w:sym w:font="Symbol" w:char="F0AF"/>
      </w:r>
    </w:p>
    <w:p w14:paraId="62E7C43B" w14:textId="77777777" w:rsidR="00426256" w:rsidRPr="00DC6091" w:rsidRDefault="00426256" w:rsidP="00426256">
      <w:pPr>
        <w:jc w:val="center"/>
        <w:rPr>
          <w:rFonts w:ascii="Arial" w:hAnsi="Arial" w:cs="Arial"/>
          <w:b/>
          <w:lang w:val="es-MX"/>
        </w:rPr>
      </w:pPr>
      <w:r w:rsidRPr="00DC6091">
        <w:rPr>
          <w:rFonts w:ascii="Arial" w:hAnsi="Arial" w:cs="Arial"/>
          <w:b/>
          <w:lang w:val="es-MX"/>
        </w:rPr>
        <w:t>Minoristas</w:t>
      </w:r>
    </w:p>
    <w:p w14:paraId="705FF6A7" w14:textId="77777777" w:rsidR="00426256" w:rsidRPr="00DC6091" w:rsidRDefault="00426256" w:rsidP="00426256">
      <w:pPr>
        <w:jc w:val="center"/>
        <w:rPr>
          <w:rFonts w:ascii="Arial" w:hAnsi="Arial" w:cs="Arial"/>
          <w:b/>
          <w:lang w:val="es-MX"/>
        </w:rPr>
      </w:pPr>
      <w:r w:rsidRPr="00DC6091">
        <w:rPr>
          <w:rFonts w:ascii="Arial" w:hAnsi="Arial" w:cs="Arial"/>
          <w:b/>
          <w:lang w:val="es-MX"/>
        </w:rPr>
        <w:sym w:font="Symbol" w:char="F0AF"/>
      </w:r>
    </w:p>
    <w:p w14:paraId="2C866219" w14:textId="77777777" w:rsidR="00426256" w:rsidRPr="00DC6091" w:rsidRDefault="00426256" w:rsidP="00426256">
      <w:pPr>
        <w:jc w:val="center"/>
        <w:rPr>
          <w:rFonts w:ascii="Arial" w:hAnsi="Arial" w:cs="Arial"/>
          <w:b/>
          <w:lang w:val="es-MX"/>
        </w:rPr>
      </w:pPr>
      <w:r w:rsidRPr="00DC6091">
        <w:rPr>
          <w:rFonts w:ascii="Arial" w:hAnsi="Arial" w:cs="Arial"/>
          <w:b/>
          <w:lang w:val="es-MX"/>
        </w:rPr>
        <w:t>Consumidor</w:t>
      </w:r>
    </w:p>
    <w:p w14:paraId="310BD4C0" w14:textId="77777777" w:rsidR="00426256" w:rsidRPr="00DC6091" w:rsidRDefault="00426256" w:rsidP="0051361B">
      <w:pPr>
        <w:rPr>
          <w:rFonts w:ascii="Arial" w:hAnsi="Arial" w:cs="Arial"/>
          <w:b/>
          <w:lang w:val="es-MX"/>
        </w:rPr>
      </w:pPr>
    </w:p>
    <w:p w14:paraId="2DEDA83C" w14:textId="77777777" w:rsidR="00426256" w:rsidRPr="00DC6091" w:rsidRDefault="00426256" w:rsidP="00426256">
      <w:pPr>
        <w:pStyle w:val="Ttulo8"/>
        <w:rPr>
          <w:rFonts w:ascii="Arial" w:hAnsi="Arial" w:cs="Arial"/>
          <w:b/>
          <w:color w:val="auto"/>
          <w:sz w:val="24"/>
          <w:szCs w:val="24"/>
          <w:u w:val="single"/>
          <w:lang w:val="es-MX"/>
        </w:rPr>
      </w:pPr>
      <w:r w:rsidRPr="00DC6091">
        <w:rPr>
          <w:rFonts w:ascii="Arial" w:hAnsi="Arial" w:cs="Arial"/>
          <w:b/>
          <w:color w:val="auto"/>
          <w:sz w:val="24"/>
          <w:szCs w:val="24"/>
          <w:u w:val="single"/>
        </w:rPr>
        <w:lastRenderedPageBreak/>
        <w:t>SEGUNDA ETAPA: “ESTRATEGIA DE MARKETING”</w:t>
      </w:r>
    </w:p>
    <w:p w14:paraId="115BE183" w14:textId="77777777" w:rsidR="00426256" w:rsidRPr="00DC6091" w:rsidRDefault="00426256" w:rsidP="00426256">
      <w:pPr>
        <w:rPr>
          <w:rFonts w:ascii="Arial" w:hAnsi="Arial" w:cs="Arial"/>
        </w:rPr>
      </w:pPr>
    </w:p>
    <w:p w14:paraId="0CE71EA8" w14:textId="77777777" w:rsidR="00426256" w:rsidRPr="00DC6091" w:rsidRDefault="00426256" w:rsidP="00426256">
      <w:pPr>
        <w:numPr>
          <w:ilvl w:val="0"/>
          <w:numId w:val="1"/>
        </w:numPr>
        <w:spacing w:after="0" w:line="240" w:lineRule="auto"/>
        <w:rPr>
          <w:rFonts w:ascii="Arial" w:hAnsi="Arial" w:cs="Arial"/>
        </w:rPr>
      </w:pPr>
      <w:r w:rsidRPr="00DC6091">
        <w:rPr>
          <w:rFonts w:ascii="Arial" w:hAnsi="Arial" w:cs="Arial"/>
          <w:b/>
          <w:i/>
        </w:rPr>
        <w:t>Definir los objetivos de MKT</w:t>
      </w:r>
      <w:r w:rsidRPr="00DC6091">
        <w:rPr>
          <w:rFonts w:ascii="Arial" w:hAnsi="Arial" w:cs="Arial"/>
        </w:rPr>
        <w:t>: que quiero lograr con un producto o servicio determinado; una meta a alcanzar.</w:t>
      </w:r>
    </w:p>
    <w:p w14:paraId="198FD220" w14:textId="77777777" w:rsidR="00426256" w:rsidRPr="00DC6091" w:rsidRDefault="00426256" w:rsidP="00426256">
      <w:pPr>
        <w:rPr>
          <w:rFonts w:ascii="Arial" w:hAnsi="Arial" w:cs="Arial"/>
          <w:u w:val="single"/>
        </w:rPr>
      </w:pPr>
    </w:p>
    <w:p w14:paraId="3D7CC6DA" w14:textId="77777777" w:rsidR="00426256" w:rsidRPr="00DC6091" w:rsidRDefault="00426256" w:rsidP="00426256">
      <w:pPr>
        <w:rPr>
          <w:rFonts w:ascii="Arial" w:hAnsi="Arial" w:cs="Arial"/>
          <w:u w:val="single"/>
        </w:rPr>
      </w:pPr>
      <w:r w:rsidRPr="00DC6091">
        <w:rPr>
          <w:rFonts w:ascii="Arial" w:hAnsi="Arial" w:cs="Arial"/>
          <w:u w:val="single"/>
        </w:rPr>
        <w:t>Características de los objetivos:</w:t>
      </w:r>
    </w:p>
    <w:p w14:paraId="76E57FFE" w14:textId="77777777" w:rsidR="00426256" w:rsidRPr="00DC6091" w:rsidRDefault="00426256" w:rsidP="00426256">
      <w:pPr>
        <w:numPr>
          <w:ilvl w:val="0"/>
          <w:numId w:val="3"/>
        </w:numPr>
        <w:spacing w:after="0" w:line="240" w:lineRule="auto"/>
        <w:rPr>
          <w:rFonts w:ascii="Arial" w:hAnsi="Arial" w:cs="Arial"/>
          <w:bCs/>
        </w:rPr>
      </w:pPr>
      <w:r w:rsidRPr="00DC6091">
        <w:rPr>
          <w:rFonts w:ascii="Arial" w:hAnsi="Arial" w:cs="Arial"/>
          <w:bCs/>
        </w:rPr>
        <w:t>Medida: que sean cuantificables / medibles</w:t>
      </w:r>
    </w:p>
    <w:p w14:paraId="5D6C3B91" w14:textId="77777777" w:rsidR="00426256" w:rsidRPr="00DC6091" w:rsidRDefault="00426256" w:rsidP="00426256">
      <w:pPr>
        <w:numPr>
          <w:ilvl w:val="0"/>
          <w:numId w:val="3"/>
        </w:numPr>
        <w:spacing w:after="0" w:line="240" w:lineRule="auto"/>
        <w:rPr>
          <w:rFonts w:ascii="Arial" w:hAnsi="Arial" w:cs="Arial"/>
          <w:bCs/>
        </w:rPr>
      </w:pPr>
      <w:r w:rsidRPr="00DC6091">
        <w:rPr>
          <w:rFonts w:ascii="Arial" w:hAnsi="Arial" w:cs="Arial"/>
          <w:bCs/>
        </w:rPr>
        <w:t>Intención (contenido): reales, concretos, claros.</w:t>
      </w:r>
    </w:p>
    <w:p w14:paraId="1C36131A" w14:textId="77777777" w:rsidR="00426256" w:rsidRPr="00DC6091" w:rsidRDefault="00426256" w:rsidP="00426256">
      <w:pPr>
        <w:numPr>
          <w:ilvl w:val="0"/>
          <w:numId w:val="3"/>
        </w:numPr>
        <w:spacing w:after="0" w:line="240" w:lineRule="auto"/>
        <w:rPr>
          <w:rFonts w:ascii="Arial" w:hAnsi="Arial" w:cs="Arial"/>
          <w:bCs/>
        </w:rPr>
      </w:pPr>
      <w:r w:rsidRPr="00DC6091">
        <w:rPr>
          <w:rFonts w:ascii="Arial" w:hAnsi="Arial" w:cs="Arial"/>
          <w:bCs/>
        </w:rPr>
        <w:t>Plazo</w:t>
      </w:r>
    </w:p>
    <w:p w14:paraId="618795B9" w14:textId="77777777" w:rsidR="00426256" w:rsidRPr="00DC6091" w:rsidRDefault="00426256" w:rsidP="00426256">
      <w:pPr>
        <w:rPr>
          <w:rFonts w:ascii="Arial" w:hAnsi="Arial" w:cs="Arial"/>
        </w:rPr>
      </w:pPr>
      <w:r w:rsidRPr="00DC6091">
        <w:rPr>
          <w:rFonts w:ascii="Arial" w:hAnsi="Arial" w:cs="Arial"/>
        </w:rPr>
        <w:t xml:space="preserve">  </w:t>
      </w:r>
    </w:p>
    <w:p w14:paraId="2987CCC6" w14:textId="77777777" w:rsidR="00426256" w:rsidRPr="00DC6091" w:rsidRDefault="00426256" w:rsidP="00426256">
      <w:pPr>
        <w:numPr>
          <w:ilvl w:val="0"/>
          <w:numId w:val="1"/>
        </w:numPr>
        <w:spacing w:after="0" w:line="276" w:lineRule="auto"/>
        <w:rPr>
          <w:rFonts w:ascii="Arial" w:hAnsi="Arial" w:cs="Arial"/>
          <w:b/>
          <w:i/>
        </w:rPr>
      </w:pPr>
      <w:r w:rsidRPr="00DC6091">
        <w:rPr>
          <w:rFonts w:ascii="Arial" w:hAnsi="Arial" w:cs="Arial"/>
          <w:b/>
          <w:i/>
        </w:rPr>
        <w:t>Análisis del producto/servicio (“nuevo”)</w:t>
      </w:r>
    </w:p>
    <w:p w14:paraId="59C7975A" w14:textId="77777777" w:rsidR="00426256" w:rsidRPr="00DC6091" w:rsidRDefault="00426256" w:rsidP="00426256">
      <w:pPr>
        <w:spacing w:after="0"/>
        <w:ind w:left="360"/>
        <w:jc w:val="both"/>
        <w:rPr>
          <w:rFonts w:ascii="Arial" w:hAnsi="Arial" w:cs="Arial"/>
          <w:b/>
          <w:i/>
        </w:rPr>
      </w:pPr>
    </w:p>
    <w:p w14:paraId="59064637" w14:textId="77777777" w:rsidR="00426256" w:rsidRPr="00DC6091" w:rsidRDefault="00426256" w:rsidP="00426256">
      <w:pPr>
        <w:numPr>
          <w:ilvl w:val="0"/>
          <w:numId w:val="3"/>
        </w:numPr>
        <w:spacing w:after="0" w:line="276" w:lineRule="auto"/>
        <w:ind w:hanging="218"/>
        <w:jc w:val="both"/>
        <w:rPr>
          <w:rFonts w:ascii="Arial" w:hAnsi="Arial" w:cs="Arial"/>
        </w:rPr>
      </w:pPr>
      <w:r w:rsidRPr="00DC6091">
        <w:rPr>
          <w:rFonts w:ascii="Arial" w:hAnsi="Arial" w:cs="Arial"/>
        </w:rPr>
        <w:t>¿Qué producto o servicio queremos vender y por qué?</w:t>
      </w:r>
    </w:p>
    <w:p w14:paraId="60C082BF" w14:textId="77777777" w:rsidR="00426256" w:rsidRPr="00DC6091" w:rsidRDefault="00426256" w:rsidP="00426256">
      <w:pPr>
        <w:numPr>
          <w:ilvl w:val="0"/>
          <w:numId w:val="3"/>
        </w:numPr>
        <w:spacing w:after="0" w:line="276" w:lineRule="auto"/>
        <w:ind w:hanging="218"/>
        <w:jc w:val="both"/>
        <w:rPr>
          <w:rFonts w:ascii="Arial" w:hAnsi="Arial" w:cs="Arial"/>
        </w:rPr>
      </w:pPr>
      <w:r w:rsidRPr="00DC6091">
        <w:rPr>
          <w:rFonts w:ascii="Arial" w:hAnsi="Arial" w:cs="Arial"/>
        </w:rPr>
        <w:t>En esta etapa se hacen las modificaciones que surjan como necesarias según se desprenda del análisis de situación. Ej. cambiar la distribución, la atención telefónica, etc.</w:t>
      </w:r>
    </w:p>
    <w:p w14:paraId="5464C043" w14:textId="77777777" w:rsidR="00426256" w:rsidRPr="00DC6091" w:rsidRDefault="00426256" w:rsidP="00426256">
      <w:pPr>
        <w:jc w:val="both"/>
        <w:rPr>
          <w:rFonts w:ascii="Arial" w:hAnsi="Arial" w:cs="Arial"/>
        </w:rPr>
      </w:pPr>
    </w:p>
    <w:p w14:paraId="3830B33E" w14:textId="77777777" w:rsidR="00426256" w:rsidRPr="00DC6091" w:rsidRDefault="00426256" w:rsidP="00426256">
      <w:pPr>
        <w:pStyle w:val="Ttulo9"/>
        <w:keepLines w:val="0"/>
        <w:numPr>
          <w:ilvl w:val="0"/>
          <w:numId w:val="1"/>
        </w:numPr>
        <w:spacing w:before="0" w:line="276" w:lineRule="auto"/>
        <w:jc w:val="both"/>
        <w:rPr>
          <w:rFonts w:ascii="Arial" w:hAnsi="Arial" w:cs="Arial"/>
          <w:b/>
          <w:color w:val="auto"/>
          <w:sz w:val="22"/>
          <w:szCs w:val="22"/>
        </w:rPr>
      </w:pPr>
      <w:r w:rsidRPr="00DC6091">
        <w:rPr>
          <w:rFonts w:ascii="Arial" w:hAnsi="Arial" w:cs="Arial"/>
          <w:b/>
          <w:color w:val="auto"/>
          <w:sz w:val="22"/>
          <w:szCs w:val="22"/>
        </w:rPr>
        <w:t>Posicionamiento</w:t>
      </w:r>
    </w:p>
    <w:p w14:paraId="3F591063" w14:textId="77777777" w:rsidR="00426256" w:rsidRPr="00DC6091" w:rsidRDefault="00426256" w:rsidP="00426256">
      <w:pPr>
        <w:rPr>
          <w:rFonts w:ascii="Arial" w:hAnsi="Arial" w:cs="Arial"/>
        </w:rPr>
      </w:pPr>
    </w:p>
    <w:p w14:paraId="56D68F03" w14:textId="4CB68F9B" w:rsidR="00426256" w:rsidRPr="00DC6091" w:rsidRDefault="00426256" w:rsidP="00426256">
      <w:pPr>
        <w:pStyle w:val="Prrafodelista"/>
        <w:numPr>
          <w:ilvl w:val="0"/>
          <w:numId w:val="22"/>
        </w:numPr>
        <w:spacing w:after="0"/>
        <w:ind w:left="426" w:hanging="284"/>
        <w:rPr>
          <w:rFonts w:ascii="Arial" w:hAnsi="Arial" w:cs="Arial"/>
        </w:rPr>
      </w:pPr>
      <w:r w:rsidRPr="00DC6091">
        <w:rPr>
          <w:rFonts w:ascii="Arial" w:hAnsi="Arial" w:cs="Arial"/>
        </w:rPr>
        <w:t xml:space="preserve">¿Qué lugar quiero </w:t>
      </w:r>
      <w:proofErr w:type="gramStart"/>
      <w:r w:rsidRPr="00DC6091">
        <w:rPr>
          <w:rFonts w:ascii="Arial" w:hAnsi="Arial" w:cs="Arial"/>
        </w:rPr>
        <w:t>cubrir?.</w:t>
      </w:r>
      <w:proofErr w:type="gramEnd"/>
      <w:r w:rsidRPr="00DC6091">
        <w:rPr>
          <w:rFonts w:ascii="Arial" w:hAnsi="Arial" w:cs="Arial"/>
        </w:rPr>
        <w:t xml:space="preserve"> Perfil del producto. Con que se lo asocia. Ej. los productos de La Serenísima se los asocia con la calidad; la gelatina Royal se la asocia con la diversión, etc.</w:t>
      </w:r>
    </w:p>
    <w:p w14:paraId="00395942" w14:textId="77777777" w:rsidR="00426256" w:rsidRPr="00DC6091" w:rsidRDefault="00426256" w:rsidP="00426256">
      <w:pPr>
        <w:pStyle w:val="Prrafodelista"/>
        <w:numPr>
          <w:ilvl w:val="0"/>
          <w:numId w:val="22"/>
        </w:numPr>
        <w:spacing w:after="0"/>
        <w:ind w:left="426" w:hanging="284"/>
        <w:jc w:val="both"/>
        <w:rPr>
          <w:rFonts w:ascii="Arial" w:hAnsi="Arial" w:cs="Arial"/>
        </w:rPr>
      </w:pPr>
      <w:r w:rsidRPr="00DC6091">
        <w:rPr>
          <w:rFonts w:ascii="Arial" w:hAnsi="Arial" w:cs="Arial"/>
        </w:rPr>
        <w:t>Debe ser relevante para el destinatario del mensaje.</w:t>
      </w:r>
    </w:p>
    <w:p w14:paraId="3321F36C" w14:textId="77777777" w:rsidR="00426256" w:rsidRPr="00DC6091" w:rsidRDefault="00426256" w:rsidP="00426256">
      <w:pPr>
        <w:ind w:left="426" w:hanging="284"/>
        <w:jc w:val="both"/>
        <w:rPr>
          <w:rFonts w:ascii="Arial" w:hAnsi="Arial" w:cs="Arial"/>
        </w:rPr>
      </w:pPr>
    </w:p>
    <w:p w14:paraId="388443CA" w14:textId="77777777" w:rsidR="00426256" w:rsidRPr="00DC6091" w:rsidRDefault="00426256" w:rsidP="00426256">
      <w:pPr>
        <w:pStyle w:val="Ttulo9"/>
        <w:keepLines w:val="0"/>
        <w:numPr>
          <w:ilvl w:val="0"/>
          <w:numId w:val="1"/>
        </w:numPr>
        <w:spacing w:before="0" w:line="276" w:lineRule="auto"/>
        <w:jc w:val="both"/>
        <w:rPr>
          <w:rFonts w:ascii="Arial" w:hAnsi="Arial" w:cs="Arial"/>
          <w:b/>
          <w:color w:val="auto"/>
          <w:sz w:val="22"/>
          <w:szCs w:val="22"/>
        </w:rPr>
      </w:pPr>
      <w:r w:rsidRPr="00DC6091">
        <w:rPr>
          <w:rFonts w:ascii="Arial" w:hAnsi="Arial" w:cs="Arial"/>
          <w:b/>
          <w:color w:val="auto"/>
          <w:sz w:val="22"/>
          <w:szCs w:val="22"/>
        </w:rPr>
        <w:t>Presupuesto/ Tiempo</w:t>
      </w:r>
    </w:p>
    <w:p w14:paraId="45295E2B" w14:textId="77777777" w:rsidR="00426256" w:rsidRPr="00DC6091" w:rsidRDefault="00426256" w:rsidP="00426256">
      <w:pPr>
        <w:jc w:val="both"/>
        <w:rPr>
          <w:rFonts w:ascii="Arial" w:hAnsi="Arial" w:cs="Arial"/>
        </w:rPr>
      </w:pPr>
    </w:p>
    <w:p w14:paraId="5F0E83E4" w14:textId="12B005BA" w:rsidR="00426256" w:rsidRPr="00DC6091" w:rsidRDefault="00426256" w:rsidP="00426256">
      <w:pPr>
        <w:jc w:val="both"/>
        <w:rPr>
          <w:rFonts w:ascii="Arial" w:hAnsi="Arial" w:cs="Arial"/>
        </w:rPr>
      </w:pPr>
      <w:r w:rsidRPr="00DC6091">
        <w:rPr>
          <w:rFonts w:ascii="Arial" w:hAnsi="Arial" w:cs="Arial"/>
        </w:rPr>
        <w:t xml:space="preserve">La cantidad de dinero total que será destinada a la campaña publicitaria o de promociones. Si el presupuesto no lo define la empresa la agencia suele dar varias propuestas con pautas y presupuestos acorde al cliente y ligados con los tiempos (de campaña). </w:t>
      </w:r>
    </w:p>
    <w:p w14:paraId="4AE6ADB9" w14:textId="77777777" w:rsidR="00426256" w:rsidRPr="00DC6091" w:rsidRDefault="00426256" w:rsidP="00426256">
      <w:pPr>
        <w:jc w:val="both"/>
        <w:rPr>
          <w:rFonts w:ascii="Arial" w:hAnsi="Arial" w:cs="Arial"/>
        </w:rPr>
      </w:pPr>
    </w:p>
    <w:p w14:paraId="0EA381A1" w14:textId="77777777" w:rsidR="00426256" w:rsidRPr="00DC6091" w:rsidRDefault="00426256" w:rsidP="00426256">
      <w:pPr>
        <w:pStyle w:val="Ttulo5"/>
        <w:rPr>
          <w:rFonts w:ascii="Arial" w:hAnsi="Arial" w:cs="Arial"/>
          <w:b/>
          <w:color w:val="auto"/>
          <w:sz w:val="24"/>
          <w:szCs w:val="24"/>
          <w:u w:val="single"/>
        </w:rPr>
      </w:pPr>
      <w:r w:rsidRPr="00DC6091">
        <w:rPr>
          <w:rFonts w:ascii="Arial" w:hAnsi="Arial" w:cs="Arial"/>
          <w:b/>
          <w:color w:val="auto"/>
          <w:sz w:val="24"/>
          <w:szCs w:val="24"/>
          <w:u w:val="single"/>
        </w:rPr>
        <w:t>TERCERA ETAPA: “ESTRATEGIA DE COMUNICACIÓN”</w:t>
      </w:r>
    </w:p>
    <w:p w14:paraId="31B0B4C9" w14:textId="77777777" w:rsidR="00426256" w:rsidRPr="00DC6091" w:rsidRDefault="00426256" w:rsidP="00426256">
      <w:pPr>
        <w:jc w:val="both"/>
        <w:rPr>
          <w:rFonts w:ascii="Arial" w:hAnsi="Arial" w:cs="Arial"/>
          <w:lang w:val="es-ES"/>
        </w:rPr>
      </w:pPr>
    </w:p>
    <w:p w14:paraId="63145ECE" w14:textId="77777777" w:rsidR="00426256" w:rsidRPr="00DC6091" w:rsidRDefault="00426256" w:rsidP="00426256">
      <w:pPr>
        <w:numPr>
          <w:ilvl w:val="0"/>
          <w:numId w:val="5"/>
        </w:numPr>
        <w:spacing w:after="0" w:line="276" w:lineRule="auto"/>
        <w:jc w:val="both"/>
        <w:rPr>
          <w:rFonts w:ascii="Arial" w:hAnsi="Arial" w:cs="Arial"/>
        </w:rPr>
      </w:pPr>
      <w:r w:rsidRPr="00DC6091">
        <w:rPr>
          <w:rFonts w:ascii="Arial" w:hAnsi="Arial" w:cs="Arial"/>
        </w:rPr>
        <w:t>Análisis de la estrategia que vamos a realizar en el futuro.</w:t>
      </w:r>
    </w:p>
    <w:p w14:paraId="1F85F23C" w14:textId="77777777" w:rsidR="00426256" w:rsidRPr="00DC6091" w:rsidRDefault="00426256" w:rsidP="00426256">
      <w:pPr>
        <w:numPr>
          <w:ilvl w:val="0"/>
          <w:numId w:val="5"/>
        </w:numPr>
        <w:spacing w:after="0" w:line="276" w:lineRule="auto"/>
        <w:jc w:val="both"/>
        <w:rPr>
          <w:rFonts w:ascii="Arial" w:hAnsi="Arial" w:cs="Arial"/>
        </w:rPr>
      </w:pPr>
      <w:r w:rsidRPr="00DC6091">
        <w:rPr>
          <w:rFonts w:ascii="Arial" w:hAnsi="Arial" w:cs="Arial"/>
        </w:rPr>
        <w:t>Cómo hacer conocer el producto a los diferentes públicos.</w:t>
      </w:r>
    </w:p>
    <w:p w14:paraId="70AAA2C3" w14:textId="77777777" w:rsidR="00426256" w:rsidRPr="00DC6091" w:rsidRDefault="00426256" w:rsidP="00426256">
      <w:pPr>
        <w:jc w:val="both"/>
        <w:rPr>
          <w:rFonts w:ascii="Arial" w:hAnsi="Arial" w:cs="Arial"/>
        </w:rPr>
      </w:pPr>
    </w:p>
    <w:p w14:paraId="5D33112B" w14:textId="77777777" w:rsidR="00426256" w:rsidRPr="00DC6091" w:rsidRDefault="00426256" w:rsidP="00426256">
      <w:pPr>
        <w:numPr>
          <w:ilvl w:val="0"/>
          <w:numId w:val="6"/>
        </w:numPr>
        <w:spacing w:after="0" w:line="276" w:lineRule="auto"/>
        <w:jc w:val="both"/>
        <w:rPr>
          <w:rFonts w:ascii="Arial" w:hAnsi="Arial" w:cs="Arial"/>
          <w:b/>
          <w:i/>
        </w:rPr>
      </w:pPr>
      <w:r w:rsidRPr="00DC6091">
        <w:rPr>
          <w:rFonts w:ascii="Arial" w:hAnsi="Arial" w:cs="Arial"/>
          <w:b/>
          <w:i/>
        </w:rPr>
        <w:t xml:space="preserve">Target </w:t>
      </w:r>
      <w:proofErr w:type="spellStart"/>
      <w:r w:rsidRPr="00DC6091">
        <w:rPr>
          <w:rFonts w:ascii="Arial" w:hAnsi="Arial" w:cs="Arial"/>
          <w:b/>
          <w:i/>
        </w:rPr>
        <w:t>Group</w:t>
      </w:r>
      <w:proofErr w:type="spellEnd"/>
      <w:r w:rsidRPr="00DC6091">
        <w:rPr>
          <w:rFonts w:ascii="Arial" w:hAnsi="Arial" w:cs="Arial"/>
          <w:b/>
          <w:i/>
        </w:rPr>
        <w:t xml:space="preserve"> (Grupo Objetivo)</w:t>
      </w:r>
    </w:p>
    <w:p w14:paraId="0B26820E" w14:textId="77777777" w:rsidR="00426256" w:rsidRPr="00DC6091" w:rsidRDefault="00426256" w:rsidP="00426256">
      <w:pPr>
        <w:numPr>
          <w:ilvl w:val="0"/>
          <w:numId w:val="7"/>
        </w:numPr>
        <w:spacing w:after="0" w:line="276" w:lineRule="auto"/>
        <w:jc w:val="both"/>
        <w:rPr>
          <w:rFonts w:ascii="Arial" w:hAnsi="Arial" w:cs="Arial"/>
        </w:rPr>
      </w:pPr>
      <w:r w:rsidRPr="00DC6091">
        <w:rPr>
          <w:rFonts w:ascii="Arial" w:hAnsi="Arial" w:cs="Arial"/>
        </w:rPr>
        <w:t>Grupo al que va dirigida la comunicación publicitaria.</w:t>
      </w:r>
    </w:p>
    <w:p w14:paraId="5F5807FC" w14:textId="77777777" w:rsidR="00426256" w:rsidRPr="00DC6091" w:rsidRDefault="00426256" w:rsidP="00426256">
      <w:pPr>
        <w:numPr>
          <w:ilvl w:val="0"/>
          <w:numId w:val="7"/>
        </w:numPr>
        <w:spacing w:after="0" w:line="276" w:lineRule="auto"/>
        <w:jc w:val="both"/>
        <w:rPr>
          <w:rFonts w:ascii="Arial" w:hAnsi="Arial" w:cs="Arial"/>
        </w:rPr>
      </w:pPr>
      <w:r w:rsidRPr="00DC6091">
        <w:rPr>
          <w:rFonts w:ascii="Arial" w:hAnsi="Arial" w:cs="Arial"/>
        </w:rPr>
        <w:t>El consumidor que se supone el ideal a quien quiero llegar.</w:t>
      </w:r>
    </w:p>
    <w:p w14:paraId="4F373187" w14:textId="05D870F0" w:rsidR="00426256" w:rsidRPr="00DC6091" w:rsidRDefault="00426256" w:rsidP="00426256">
      <w:pPr>
        <w:numPr>
          <w:ilvl w:val="0"/>
          <w:numId w:val="7"/>
        </w:numPr>
        <w:spacing w:after="0" w:line="276" w:lineRule="auto"/>
        <w:jc w:val="both"/>
        <w:rPr>
          <w:rFonts w:ascii="Arial" w:hAnsi="Arial" w:cs="Arial"/>
        </w:rPr>
      </w:pPr>
      <w:r w:rsidRPr="00DC6091">
        <w:rPr>
          <w:rFonts w:ascii="Arial" w:hAnsi="Arial" w:cs="Arial"/>
        </w:rPr>
        <w:t>Se manejan tres grandes variables:</w:t>
      </w:r>
    </w:p>
    <w:p w14:paraId="1373DFDD" w14:textId="77777777" w:rsidR="00426256" w:rsidRPr="00DC6091" w:rsidRDefault="00426256" w:rsidP="00426256">
      <w:pPr>
        <w:spacing w:after="0"/>
        <w:ind w:left="360"/>
        <w:jc w:val="both"/>
        <w:rPr>
          <w:rFonts w:ascii="Arial" w:hAnsi="Arial" w:cs="Arial"/>
        </w:rPr>
      </w:pPr>
    </w:p>
    <w:p w14:paraId="5F5FD043" w14:textId="77777777" w:rsidR="00426256" w:rsidRPr="00DC6091" w:rsidRDefault="00426256" w:rsidP="00426256">
      <w:pPr>
        <w:numPr>
          <w:ilvl w:val="0"/>
          <w:numId w:val="21"/>
        </w:numPr>
        <w:spacing w:after="0" w:line="276" w:lineRule="auto"/>
        <w:ind w:left="709"/>
        <w:jc w:val="both"/>
        <w:rPr>
          <w:rFonts w:ascii="Arial" w:hAnsi="Arial" w:cs="Arial"/>
        </w:rPr>
      </w:pPr>
      <w:r w:rsidRPr="00DC6091">
        <w:rPr>
          <w:rFonts w:ascii="Arial" w:hAnsi="Arial" w:cs="Arial"/>
        </w:rPr>
        <w:t>Variables socioeconómicas (dimensión social)</w:t>
      </w:r>
    </w:p>
    <w:p w14:paraId="79C59645" w14:textId="77777777" w:rsidR="00426256" w:rsidRPr="00DC6091" w:rsidRDefault="00426256" w:rsidP="00426256">
      <w:pPr>
        <w:numPr>
          <w:ilvl w:val="0"/>
          <w:numId w:val="21"/>
        </w:numPr>
        <w:spacing w:after="0" w:line="276" w:lineRule="auto"/>
        <w:ind w:left="709"/>
        <w:jc w:val="both"/>
        <w:rPr>
          <w:rFonts w:ascii="Arial" w:hAnsi="Arial" w:cs="Arial"/>
        </w:rPr>
      </w:pPr>
      <w:r w:rsidRPr="00DC6091">
        <w:rPr>
          <w:rFonts w:ascii="Arial" w:hAnsi="Arial" w:cs="Arial"/>
        </w:rPr>
        <w:t>Variables Demográficas (sexo, edad, raza, religión)</w:t>
      </w:r>
    </w:p>
    <w:p w14:paraId="2C22BF8B" w14:textId="77777777" w:rsidR="00426256" w:rsidRPr="00DC6091" w:rsidRDefault="00426256" w:rsidP="00426256">
      <w:pPr>
        <w:numPr>
          <w:ilvl w:val="0"/>
          <w:numId w:val="21"/>
        </w:numPr>
        <w:spacing w:after="0" w:line="276" w:lineRule="auto"/>
        <w:ind w:left="709"/>
        <w:jc w:val="both"/>
        <w:rPr>
          <w:rFonts w:ascii="Arial" w:hAnsi="Arial" w:cs="Arial"/>
        </w:rPr>
      </w:pPr>
      <w:r w:rsidRPr="00DC6091">
        <w:rPr>
          <w:rFonts w:ascii="Arial" w:hAnsi="Arial" w:cs="Arial"/>
        </w:rPr>
        <w:t>Variables Psicográficas (estudios, estilos de vida, actitudes, intereses, opiniones). Muchas veces son más importantes que las otras variables.</w:t>
      </w:r>
    </w:p>
    <w:p w14:paraId="4C1AEF51" w14:textId="77777777" w:rsidR="00426256" w:rsidRPr="00DC6091" w:rsidRDefault="00426256" w:rsidP="00426256">
      <w:pPr>
        <w:jc w:val="both"/>
        <w:rPr>
          <w:rFonts w:ascii="Arial" w:hAnsi="Arial" w:cs="Arial"/>
        </w:rPr>
      </w:pPr>
    </w:p>
    <w:p w14:paraId="405BDCA1" w14:textId="77777777" w:rsidR="00426256" w:rsidRPr="00DC6091" w:rsidRDefault="00426256" w:rsidP="00426256">
      <w:pPr>
        <w:pStyle w:val="Sangradetextonormal"/>
        <w:spacing w:line="276" w:lineRule="auto"/>
        <w:jc w:val="both"/>
        <w:rPr>
          <w:rFonts w:ascii="Arial" w:hAnsi="Arial" w:cs="Arial"/>
          <w:sz w:val="22"/>
          <w:szCs w:val="22"/>
        </w:rPr>
      </w:pPr>
      <w:r w:rsidRPr="00DC6091">
        <w:rPr>
          <w:rFonts w:ascii="Arial" w:hAnsi="Arial" w:cs="Arial"/>
          <w:sz w:val="22"/>
          <w:szCs w:val="22"/>
        </w:rPr>
        <w:t xml:space="preserve">Relaciono el consumidor que tenía en la estrategia de MKT para saber si coincide con el Target </w:t>
      </w:r>
      <w:proofErr w:type="spellStart"/>
      <w:r w:rsidRPr="00DC6091">
        <w:rPr>
          <w:rFonts w:ascii="Arial" w:hAnsi="Arial" w:cs="Arial"/>
          <w:sz w:val="22"/>
          <w:szCs w:val="22"/>
        </w:rPr>
        <w:t>Group</w:t>
      </w:r>
      <w:proofErr w:type="spellEnd"/>
      <w:r w:rsidRPr="00DC6091">
        <w:rPr>
          <w:rFonts w:ascii="Arial" w:hAnsi="Arial" w:cs="Arial"/>
          <w:sz w:val="22"/>
          <w:szCs w:val="22"/>
        </w:rPr>
        <w:t>. (puede no coincidir porque quiero cambiarlo por ejemplo en mi nueva estrategia o por varios motivos).</w:t>
      </w:r>
    </w:p>
    <w:p w14:paraId="1F2BDD0A" w14:textId="77777777" w:rsidR="00426256" w:rsidRPr="00DC6091" w:rsidRDefault="00426256" w:rsidP="00426256">
      <w:pPr>
        <w:pStyle w:val="Sangradetextonormal"/>
        <w:spacing w:line="276" w:lineRule="auto"/>
        <w:jc w:val="both"/>
        <w:rPr>
          <w:rFonts w:ascii="Arial" w:hAnsi="Arial" w:cs="Arial"/>
          <w:sz w:val="22"/>
          <w:szCs w:val="22"/>
        </w:rPr>
      </w:pPr>
    </w:p>
    <w:p w14:paraId="70CB8639" w14:textId="77777777" w:rsidR="00426256" w:rsidRPr="00DC6091" w:rsidRDefault="00426256" w:rsidP="00426256">
      <w:pPr>
        <w:pStyle w:val="Sangradetextonormal"/>
        <w:spacing w:line="276" w:lineRule="auto"/>
        <w:jc w:val="both"/>
        <w:rPr>
          <w:rFonts w:ascii="Arial" w:hAnsi="Arial" w:cs="Arial"/>
          <w:sz w:val="22"/>
          <w:szCs w:val="22"/>
        </w:rPr>
      </w:pPr>
      <w:r w:rsidRPr="00DC6091">
        <w:rPr>
          <w:rFonts w:ascii="Arial" w:hAnsi="Arial" w:cs="Arial"/>
          <w:sz w:val="22"/>
          <w:szCs w:val="22"/>
        </w:rPr>
        <w:t>Cuando nos dirigimos a una clase social determinada hablamos de estratos sociales que se denominan con letras para identificarlos, por ejemplo, las clases sociales socioeconómicas más altas son: ABC1, las de ingresos medios: C1, C2, C3, las de ingresos inferiores: D y E los sobrevivientes.</w:t>
      </w:r>
    </w:p>
    <w:p w14:paraId="4AE91E62" w14:textId="3EBA72B6" w:rsidR="00426256" w:rsidRPr="00DC6091" w:rsidRDefault="00426256" w:rsidP="00426256">
      <w:pPr>
        <w:pStyle w:val="Sangradetextonormal"/>
        <w:spacing w:line="276" w:lineRule="auto"/>
        <w:jc w:val="both"/>
        <w:rPr>
          <w:rFonts w:ascii="Arial" w:hAnsi="Arial" w:cs="Arial"/>
          <w:sz w:val="22"/>
          <w:szCs w:val="22"/>
        </w:rPr>
      </w:pPr>
      <w:r w:rsidRPr="00DC6091">
        <w:rPr>
          <w:rFonts w:ascii="Arial" w:hAnsi="Arial" w:cs="Arial"/>
          <w:sz w:val="22"/>
          <w:szCs w:val="22"/>
        </w:rPr>
        <w:t>La mayoría de los avisos publicitarios van dirigidos a las clases C1, C2 y C3 porque cuentan con cierto poder económico y cultural.</w:t>
      </w:r>
    </w:p>
    <w:p w14:paraId="6C3F822C" w14:textId="77777777" w:rsidR="00426256" w:rsidRPr="00DC6091" w:rsidRDefault="00426256" w:rsidP="00426256">
      <w:pPr>
        <w:jc w:val="both"/>
        <w:rPr>
          <w:rFonts w:ascii="Arial" w:hAnsi="Arial" w:cs="Arial"/>
        </w:rPr>
      </w:pPr>
    </w:p>
    <w:p w14:paraId="5B71B364" w14:textId="77777777" w:rsidR="00426256" w:rsidRPr="00DC6091" w:rsidRDefault="00426256" w:rsidP="00426256">
      <w:pPr>
        <w:numPr>
          <w:ilvl w:val="0"/>
          <w:numId w:val="6"/>
        </w:numPr>
        <w:spacing w:after="0" w:line="276" w:lineRule="auto"/>
        <w:jc w:val="both"/>
        <w:rPr>
          <w:rFonts w:ascii="Arial" w:hAnsi="Arial" w:cs="Arial"/>
          <w:b/>
          <w:i/>
        </w:rPr>
      </w:pPr>
      <w:r w:rsidRPr="00DC6091">
        <w:rPr>
          <w:rFonts w:ascii="Arial" w:hAnsi="Arial" w:cs="Arial"/>
          <w:b/>
          <w:i/>
        </w:rPr>
        <w:t xml:space="preserve">Propuesta / Reason </w:t>
      </w:r>
      <w:proofErr w:type="spellStart"/>
      <w:r w:rsidRPr="00DC6091">
        <w:rPr>
          <w:rFonts w:ascii="Arial" w:hAnsi="Arial" w:cs="Arial"/>
          <w:b/>
          <w:i/>
        </w:rPr>
        <w:t>Why</w:t>
      </w:r>
      <w:proofErr w:type="spellEnd"/>
    </w:p>
    <w:p w14:paraId="33FBE243" w14:textId="77777777" w:rsidR="00426256" w:rsidRPr="00DC6091" w:rsidRDefault="00426256" w:rsidP="00426256">
      <w:pPr>
        <w:jc w:val="both"/>
        <w:rPr>
          <w:rFonts w:ascii="Arial" w:hAnsi="Arial" w:cs="Arial"/>
        </w:rPr>
      </w:pPr>
    </w:p>
    <w:p w14:paraId="6124037F" w14:textId="77777777" w:rsidR="00426256" w:rsidRPr="00DC6091" w:rsidRDefault="00426256" w:rsidP="00426256">
      <w:pPr>
        <w:jc w:val="both"/>
        <w:rPr>
          <w:rFonts w:ascii="Arial" w:hAnsi="Arial" w:cs="Arial"/>
        </w:rPr>
      </w:pPr>
      <w:r w:rsidRPr="00DC6091">
        <w:rPr>
          <w:rFonts w:ascii="Arial" w:hAnsi="Arial" w:cs="Arial"/>
        </w:rPr>
        <w:t>Es un argumento que parte de las características del producto o servicio, que puede ser racional o emocional.</w:t>
      </w:r>
    </w:p>
    <w:p w14:paraId="3DA71333" w14:textId="5B715BC9" w:rsidR="00426256" w:rsidRPr="00DC6091" w:rsidRDefault="00426256" w:rsidP="00426256">
      <w:pPr>
        <w:jc w:val="both"/>
        <w:rPr>
          <w:rFonts w:ascii="Arial" w:hAnsi="Arial" w:cs="Arial"/>
        </w:rPr>
      </w:pPr>
      <w:r w:rsidRPr="00DC6091">
        <w:rPr>
          <w:rFonts w:ascii="Arial" w:hAnsi="Arial" w:cs="Arial"/>
        </w:rPr>
        <w:t>Dentro de los tipos de publicidades la que más se utiliza en la Argentina es la motivacional.</w:t>
      </w:r>
    </w:p>
    <w:p w14:paraId="4D98733A" w14:textId="26DB1B7E" w:rsidR="00426256" w:rsidRPr="00DC6091" w:rsidRDefault="00426256" w:rsidP="00426256">
      <w:pPr>
        <w:jc w:val="both"/>
        <w:rPr>
          <w:rFonts w:ascii="Arial" w:hAnsi="Arial" w:cs="Arial"/>
        </w:rPr>
      </w:pPr>
      <w:r w:rsidRPr="00DC6091">
        <w:rPr>
          <w:rFonts w:ascii="Arial" w:hAnsi="Arial" w:cs="Arial"/>
        </w:rPr>
        <w:t>Igual esto siempre dependerá de la categoría de producto, el target y la competencia dentro de un contexto determinado.</w:t>
      </w:r>
    </w:p>
    <w:p w14:paraId="6C8960E5" w14:textId="77777777" w:rsidR="00426256" w:rsidRPr="00DC6091" w:rsidRDefault="00426256" w:rsidP="00426256">
      <w:pPr>
        <w:jc w:val="both"/>
        <w:rPr>
          <w:rFonts w:ascii="Arial" w:hAnsi="Arial" w:cs="Arial"/>
        </w:rPr>
      </w:pPr>
      <w:r w:rsidRPr="00DC6091">
        <w:rPr>
          <w:rFonts w:ascii="Arial" w:hAnsi="Arial" w:cs="Arial"/>
        </w:rPr>
        <w:t>U.S.P. (</w:t>
      </w:r>
      <w:proofErr w:type="spellStart"/>
      <w:r w:rsidRPr="00DC6091">
        <w:rPr>
          <w:rFonts w:ascii="Arial" w:hAnsi="Arial" w:cs="Arial"/>
        </w:rPr>
        <w:t>Unique</w:t>
      </w:r>
      <w:proofErr w:type="spellEnd"/>
      <w:r w:rsidRPr="00DC6091">
        <w:rPr>
          <w:rFonts w:ascii="Arial" w:hAnsi="Arial" w:cs="Arial"/>
        </w:rPr>
        <w:t xml:space="preserve"> </w:t>
      </w:r>
      <w:proofErr w:type="spellStart"/>
      <w:r w:rsidRPr="00DC6091">
        <w:rPr>
          <w:rFonts w:ascii="Arial" w:hAnsi="Arial" w:cs="Arial"/>
        </w:rPr>
        <w:t>Selling</w:t>
      </w:r>
      <w:proofErr w:type="spellEnd"/>
      <w:r w:rsidRPr="00DC6091">
        <w:rPr>
          <w:rFonts w:ascii="Arial" w:hAnsi="Arial" w:cs="Arial"/>
        </w:rPr>
        <w:t xml:space="preserve"> </w:t>
      </w:r>
      <w:proofErr w:type="spellStart"/>
      <w:r w:rsidRPr="00DC6091">
        <w:rPr>
          <w:rFonts w:ascii="Arial" w:hAnsi="Arial" w:cs="Arial"/>
        </w:rPr>
        <w:t>Proposition</w:t>
      </w:r>
      <w:proofErr w:type="spellEnd"/>
      <w:r w:rsidRPr="00DC6091">
        <w:rPr>
          <w:rFonts w:ascii="Arial" w:hAnsi="Arial" w:cs="Arial"/>
        </w:rPr>
        <w:t>) Única Propuesta (</w:t>
      </w:r>
      <w:proofErr w:type="spellStart"/>
      <w:r w:rsidRPr="00DC6091">
        <w:rPr>
          <w:rFonts w:ascii="Arial" w:hAnsi="Arial" w:cs="Arial"/>
        </w:rPr>
        <w:t>ó</w:t>
      </w:r>
      <w:proofErr w:type="spellEnd"/>
      <w:r w:rsidRPr="00DC6091">
        <w:rPr>
          <w:rFonts w:ascii="Arial" w:hAnsi="Arial" w:cs="Arial"/>
        </w:rPr>
        <w:t xml:space="preserve"> argumento) de Venta.</w:t>
      </w:r>
    </w:p>
    <w:p w14:paraId="6D570F73" w14:textId="77777777" w:rsidR="00426256" w:rsidRPr="00DC6091" w:rsidRDefault="00426256" w:rsidP="00426256">
      <w:pPr>
        <w:jc w:val="both"/>
        <w:rPr>
          <w:rFonts w:ascii="Arial" w:hAnsi="Arial" w:cs="Arial"/>
        </w:rPr>
      </w:pPr>
      <w:r w:rsidRPr="00DC6091">
        <w:rPr>
          <w:rFonts w:ascii="Arial" w:hAnsi="Arial" w:cs="Arial"/>
        </w:rPr>
        <w:t>Ej. “</w:t>
      </w:r>
      <w:proofErr w:type="spellStart"/>
      <w:r w:rsidRPr="00DC6091">
        <w:rPr>
          <w:rFonts w:ascii="Arial" w:hAnsi="Arial" w:cs="Arial"/>
        </w:rPr>
        <w:t>Cif</w:t>
      </w:r>
      <w:proofErr w:type="spellEnd"/>
      <w:r w:rsidRPr="00DC6091">
        <w:rPr>
          <w:rFonts w:ascii="Arial" w:hAnsi="Arial" w:cs="Arial"/>
        </w:rPr>
        <w:t xml:space="preserve"> limpia sin rayar”</w:t>
      </w:r>
    </w:p>
    <w:p w14:paraId="3FF89C19" w14:textId="61065805" w:rsidR="00426256" w:rsidRPr="00DC6091" w:rsidRDefault="00426256" w:rsidP="00426256">
      <w:pPr>
        <w:jc w:val="both"/>
        <w:rPr>
          <w:rFonts w:ascii="Arial" w:hAnsi="Arial" w:cs="Arial"/>
        </w:rPr>
      </w:pPr>
      <w:r w:rsidRPr="00DC6091">
        <w:rPr>
          <w:rFonts w:ascii="Arial" w:hAnsi="Arial" w:cs="Arial"/>
          <w:b/>
        </w:rPr>
        <w:t xml:space="preserve">Reason </w:t>
      </w:r>
      <w:proofErr w:type="spellStart"/>
      <w:r w:rsidRPr="00DC6091">
        <w:rPr>
          <w:rFonts w:ascii="Arial" w:hAnsi="Arial" w:cs="Arial"/>
          <w:b/>
        </w:rPr>
        <w:t>Why</w:t>
      </w:r>
      <w:proofErr w:type="spellEnd"/>
      <w:r w:rsidRPr="00DC6091">
        <w:rPr>
          <w:rFonts w:ascii="Arial" w:hAnsi="Arial" w:cs="Arial"/>
          <w:b/>
        </w:rPr>
        <w:t>: (</w:t>
      </w:r>
      <w:r w:rsidRPr="00DC6091">
        <w:rPr>
          <w:rFonts w:ascii="Arial" w:hAnsi="Arial" w:cs="Arial"/>
        </w:rPr>
        <w:t>el por qué)</w:t>
      </w:r>
    </w:p>
    <w:p w14:paraId="3F894585" w14:textId="77777777" w:rsidR="00426256" w:rsidRPr="00DC6091" w:rsidRDefault="00426256" w:rsidP="00426256">
      <w:pPr>
        <w:pStyle w:val="Textoindependiente"/>
        <w:spacing w:line="276" w:lineRule="auto"/>
        <w:rPr>
          <w:rFonts w:ascii="Arial" w:hAnsi="Arial" w:cs="Arial"/>
          <w:sz w:val="22"/>
          <w:szCs w:val="22"/>
          <w:lang w:val="es-AR"/>
        </w:rPr>
      </w:pPr>
      <w:r w:rsidRPr="00DC6091">
        <w:rPr>
          <w:rFonts w:ascii="Arial" w:hAnsi="Arial" w:cs="Arial"/>
          <w:sz w:val="22"/>
          <w:szCs w:val="22"/>
          <w:lang w:val="es-AR"/>
        </w:rPr>
        <w:t>Hace creíble a la propuesta. (porque no raya). Hace que el consumidor crea en la marca.</w:t>
      </w:r>
    </w:p>
    <w:p w14:paraId="103CE260" w14:textId="77777777" w:rsidR="00426256" w:rsidRPr="00DC6091" w:rsidRDefault="00426256" w:rsidP="00426256">
      <w:pPr>
        <w:jc w:val="both"/>
        <w:rPr>
          <w:rFonts w:ascii="Arial" w:hAnsi="Arial" w:cs="Arial"/>
          <w:lang w:val="es-ES"/>
        </w:rPr>
      </w:pPr>
      <w:r w:rsidRPr="00DC6091">
        <w:rPr>
          <w:rFonts w:ascii="Arial" w:hAnsi="Arial" w:cs="Arial"/>
        </w:rPr>
        <w:t>Tiene que existir para que el target crea en el producto o empresa, dándole una explicación de su ventaja.</w:t>
      </w:r>
    </w:p>
    <w:p w14:paraId="0AC5354D" w14:textId="4B6BA7FC" w:rsidR="00426256" w:rsidRPr="00DC6091" w:rsidRDefault="00426256" w:rsidP="00426256">
      <w:pPr>
        <w:jc w:val="both"/>
        <w:rPr>
          <w:rFonts w:ascii="Arial" w:hAnsi="Arial" w:cs="Arial"/>
        </w:rPr>
      </w:pPr>
      <w:r w:rsidRPr="00DC6091">
        <w:rPr>
          <w:rFonts w:ascii="Arial" w:hAnsi="Arial" w:cs="Arial"/>
        </w:rPr>
        <w:t xml:space="preserve">No siempre es explícita. La </w:t>
      </w:r>
      <w:proofErr w:type="spellStart"/>
      <w:r w:rsidRPr="00DC6091">
        <w:rPr>
          <w:rFonts w:ascii="Arial" w:hAnsi="Arial" w:cs="Arial"/>
        </w:rPr>
        <w:t>reason</w:t>
      </w:r>
      <w:proofErr w:type="spellEnd"/>
      <w:r w:rsidRPr="00DC6091">
        <w:rPr>
          <w:rFonts w:ascii="Arial" w:hAnsi="Arial" w:cs="Arial"/>
        </w:rPr>
        <w:t xml:space="preserve"> </w:t>
      </w:r>
      <w:proofErr w:type="spellStart"/>
      <w:r w:rsidRPr="00DC6091">
        <w:rPr>
          <w:rFonts w:ascii="Arial" w:hAnsi="Arial" w:cs="Arial"/>
        </w:rPr>
        <w:t>why</w:t>
      </w:r>
      <w:proofErr w:type="spellEnd"/>
      <w:r w:rsidRPr="00DC6091">
        <w:rPr>
          <w:rFonts w:ascii="Arial" w:hAnsi="Arial" w:cs="Arial"/>
        </w:rPr>
        <w:t xml:space="preserve"> (o justificación) puede ser implícita, por ejemplo</w:t>
      </w:r>
      <w:r w:rsidR="0089302E" w:rsidRPr="00DC6091">
        <w:rPr>
          <w:rFonts w:ascii="Arial" w:hAnsi="Arial" w:cs="Arial"/>
        </w:rPr>
        <w:t>,</w:t>
      </w:r>
      <w:r w:rsidRPr="00DC6091">
        <w:rPr>
          <w:rFonts w:ascii="Arial" w:hAnsi="Arial" w:cs="Arial"/>
        </w:rPr>
        <w:t xml:space="preserve"> cuando se muestra una imagen en un aviso publicitario, de un automóvil brillante e impecable corriendo por una ruta.</w:t>
      </w:r>
    </w:p>
    <w:p w14:paraId="4A9A75D5" w14:textId="7C184529" w:rsidR="00426256" w:rsidRPr="00DC6091" w:rsidRDefault="00426256" w:rsidP="00426256">
      <w:pPr>
        <w:jc w:val="both"/>
        <w:rPr>
          <w:rFonts w:ascii="Arial" w:hAnsi="Arial" w:cs="Arial"/>
        </w:rPr>
      </w:pPr>
      <w:r w:rsidRPr="00DC6091">
        <w:rPr>
          <w:rFonts w:ascii="Arial" w:hAnsi="Arial" w:cs="Arial"/>
        </w:rPr>
        <w:t xml:space="preserve">Esta imagen tal vez explique la elegancia, el status o la velocidad del auto, pero sin decirlo en el texto del anuncio. </w:t>
      </w:r>
    </w:p>
    <w:p w14:paraId="22A74253" w14:textId="77777777" w:rsidR="00426256" w:rsidRPr="00DC6091" w:rsidRDefault="00426256" w:rsidP="00426256">
      <w:pPr>
        <w:jc w:val="both"/>
        <w:rPr>
          <w:rFonts w:ascii="Arial" w:hAnsi="Arial" w:cs="Arial"/>
        </w:rPr>
      </w:pPr>
      <w:r w:rsidRPr="00DC6091">
        <w:rPr>
          <w:rFonts w:ascii="Arial" w:hAnsi="Arial" w:cs="Arial"/>
        </w:rPr>
        <w:t>Puede ser explicativa, fundamentalmente cuando se lanza un producto.</w:t>
      </w:r>
    </w:p>
    <w:p w14:paraId="05A82ABF" w14:textId="77777777" w:rsidR="00426256" w:rsidRPr="00DC6091" w:rsidRDefault="00426256" w:rsidP="00426256">
      <w:pPr>
        <w:jc w:val="both"/>
        <w:rPr>
          <w:rFonts w:ascii="Arial" w:hAnsi="Arial" w:cs="Arial"/>
        </w:rPr>
      </w:pPr>
    </w:p>
    <w:p w14:paraId="1F7C8488" w14:textId="77777777" w:rsidR="00426256" w:rsidRPr="00DC6091" w:rsidRDefault="00426256" w:rsidP="00426256">
      <w:pPr>
        <w:numPr>
          <w:ilvl w:val="0"/>
          <w:numId w:val="6"/>
        </w:numPr>
        <w:spacing w:after="0" w:line="276" w:lineRule="auto"/>
        <w:jc w:val="both"/>
        <w:rPr>
          <w:rFonts w:ascii="Arial" w:hAnsi="Arial" w:cs="Arial"/>
          <w:b/>
          <w:i/>
        </w:rPr>
      </w:pPr>
      <w:r w:rsidRPr="00DC6091">
        <w:rPr>
          <w:rFonts w:ascii="Arial" w:hAnsi="Arial" w:cs="Arial"/>
          <w:b/>
          <w:i/>
        </w:rPr>
        <w:t>Objetivos de Comunicación</w:t>
      </w:r>
    </w:p>
    <w:p w14:paraId="06F51027" w14:textId="77777777" w:rsidR="00426256" w:rsidRPr="00DC6091" w:rsidRDefault="00426256" w:rsidP="00426256">
      <w:pPr>
        <w:jc w:val="both"/>
        <w:rPr>
          <w:rFonts w:ascii="Arial" w:hAnsi="Arial" w:cs="Arial"/>
        </w:rPr>
      </w:pPr>
    </w:p>
    <w:p w14:paraId="02796B3C" w14:textId="77777777" w:rsidR="00426256" w:rsidRPr="00DC6091" w:rsidRDefault="00426256" w:rsidP="00426256">
      <w:pPr>
        <w:jc w:val="both"/>
        <w:rPr>
          <w:rFonts w:ascii="Arial" w:hAnsi="Arial" w:cs="Arial"/>
        </w:rPr>
      </w:pPr>
      <w:proofErr w:type="gramStart"/>
      <w:r w:rsidRPr="00DC6091">
        <w:rPr>
          <w:rFonts w:ascii="Arial" w:hAnsi="Arial" w:cs="Arial"/>
        </w:rPr>
        <w:t>Qué quiero lograr con el mensaje?</w:t>
      </w:r>
      <w:proofErr w:type="gramEnd"/>
    </w:p>
    <w:p w14:paraId="07137FB8" w14:textId="77777777" w:rsidR="00426256" w:rsidRPr="00DC6091" w:rsidRDefault="00426256" w:rsidP="00426256">
      <w:pPr>
        <w:jc w:val="both"/>
        <w:rPr>
          <w:rFonts w:ascii="Arial" w:hAnsi="Arial" w:cs="Arial"/>
        </w:rPr>
      </w:pPr>
      <w:r w:rsidRPr="00DC6091">
        <w:rPr>
          <w:rFonts w:ascii="Arial" w:hAnsi="Arial" w:cs="Arial"/>
        </w:rPr>
        <w:t>Tienen que ser relevantes para los objetivos de marketing.</w:t>
      </w:r>
    </w:p>
    <w:p w14:paraId="12175BB0" w14:textId="77777777" w:rsidR="00426256" w:rsidRPr="00DC6091" w:rsidRDefault="00426256" w:rsidP="00426256">
      <w:pPr>
        <w:jc w:val="both"/>
        <w:rPr>
          <w:rFonts w:ascii="Arial" w:hAnsi="Arial" w:cs="Arial"/>
        </w:rPr>
      </w:pPr>
      <w:r w:rsidRPr="00DC6091">
        <w:rPr>
          <w:rFonts w:ascii="Arial" w:hAnsi="Arial" w:cs="Arial"/>
        </w:rPr>
        <w:t>Tienen que ver con el mensaje, que quiero que la gente entienda.</w:t>
      </w:r>
    </w:p>
    <w:p w14:paraId="25252EFE" w14:textId="77777777" w:rsidR="00426256" w:rsidRPr="00DC6091" w:rsidRDefault="00426256" w:rsidP="00426256">
      <w:pPr>
        <w:jc w:val="both"/>
        <w:rPr>
          <w:rFonts w:ascii="Arial" w:hAnsi="Arial" w:cs="Arial"/>
        </w:rPr>
      </w:pPr>
      <w:r w:rsidRPr="00DC6091">
        <w:rPr>
          <w:rFonts w:ascii="Arial" w:hAnsi="Arial" w:cs="Arial"/>
        </w:rPr>
        <w:t>Puede ser comercial (atributos del producto) o institucional (para posicionar la imagen de la empresa o la marca)</w:t>
      </w:r>
    </w:p>
    <w:p w14:paraId="1E889C7B" w14:textId="77777777" w:rsidR="00426256" w:rsidRPr="00DC6091" w:rsidRDefault="00426256" w:rsidP="00426256">
      <w:pPr>
        <w:jc w:val="both"/>
        <w:rPr>
          <w:rFonts w:ascii="Arial" w:hAnsi="Arial" w:cs="Arial"/>
        </w:rPr>
      </w:pPr>
    </w:p>
    <w:p w14:paraId="79E7E07A" w14:textId="77777777" w:rsidR="00426256" w:rsidRPr="00DC6091" w:rsidRDefault="00426256" w:rsidP="00426256">
      <w:pPr>
        <w:numPr>
          <w:ilvl w:val="0"/>
          <w:numId w:val="6"/>
        </w:numPr>
        <w:spacing w:after="0" w:line="276" w:lineRule="auto"/>
        <w:jc w:val="both"/>
        <w:rPr>
          <w:rFonts w:ascii="Arial" w:hAnsi="Arial" w:cs="Arial"/>
          <w:b/>
          <w:i/>
        </w:rPr>
      </w:pPr>
      <w:r w:rsidRPr="00DC6091">
        <w:rPr>
          <w:rFonts w:ascii="Arial" w:hAnsi="Arial" w:cs="Arial"/>
          <w:b/>
          <w:i/>
        </w:rPr>
        <w:lastRenderedPageBreak/>
        <w:t>Plan de Comunicación</w:t>
      </w:r>
    </w:p>
    <w:p w14:paraId="4F9B9CF2" w14:textId="77777777" w:rsidR="00426256" w:rsidRPr="00DC6091" w:rsidRDefault="00426256" w:rsidP="00426256">
      <w:pPr>
        <w:pStyle w:val="Ttulo1"/>
        <w:jc w:val="both"/>
        <w:rPr>
          <w:rFonts w:ascii="Arial" w:hAnsi="Arial" w:cs="Arial"/>
          <w:b/>
          <w:color w:val="auto"/>
          <w:sz w:val="22"/>
          <w:szCs w:val="22"/>
        </w:rPr>
      </w:pPr>
      <w:r w:rsidRPr="00DC6091">
        <w:rPr>
          <w:rFonts w:ascii="Arial" w:hAnsi="Arial" w:cs="Arial"/>
          <w:color w:val="auto"/>
          <w:sz w:val="22"/>
          <w:szCs w:val="22"/>
        </w:rPr>
        <w:t xml:space="preserve">Es pensar que herramientas de Comunicaciones de Marketing Integradas (como Publicidad, Promoción, Relaciones Públicas, Marketing Directo, u otras) van a   ser necesarias para cumplir con el objetivo de comunicación, definiendo el presupuesto, el tiempo y el tipo de producto o servicio al que se le hará la campaña. </w:t>
      </w:r>
    </w:p>
    <w:p w14:paraId="1FE0D272" w14:textId="77777777" w:rsidR="00426256" w:rsidRPr="00DC6091" w:rsidRDefault="00426256" w:rsidP="00426256">
      <w:pPr>
        <w:jc w:val="both"/>
        <w:rPr>
          <w:rFonts w:ascii="Arial" w:hAnsi="Arial" w:cs="Arial"/>
          <w:lang w:val="es-MX"/>
        </w:rPr>
      </w:pPr>
    </w:p>
    <w:p w14:paraId="0EF633C9" w14:textId="77777777" w:rsidR="00426256" w:rsidRPr="00DC6091" w:rsidRDefault="00426256" w:rsidP="00426256">
      <w:pPr>
        <w:rPr>
          <w:rFonts w:ascii="Arial" w:hAnsi="Arial" w:cs="Arial"/>
          <w:sz w:val="20"/>
          <w:lang w:val="es-MX"/>
        </w:rPr>
      </w:pPr>
    </w:p>
    <w:p w14:paraId="4D32AF60" w14:textId="77777777" w:rsidR="00DC6091" w:rsidRPr="00DC6091" w:rsidRDefault="00DC6091" w:rsidP="00DC6091">
      <w:pPr>
        <w:spacing w:line="360" w:lineRule="auto"/>
        <w:jc w:val="both"/>
        <w:rPr>
          <w:rFonts w:ascii="Arial" w:hAnsi="Arial" w:cs="Arial"/>
          <w:b/>
          <w:sz w:val="28"/>
          <w:szCs w:val="28"/>
        </w:rPr>
      </w:pPr>
      <w:r w:rsidRPr="00DC6091">
        <w:rPr>
          <w:rFonts w:ascii="Arial" w:hAnsi="Arial" w:cs="Arial"/>
          <w:b/>
          <w:sz w:val="28"/>
          <w:szCs w:val="28"/>
        </w:rPr>
        <w:t>Departamento de medios</w:t>
      </w:r>
    </w:p>
    <w:p w14:paraId="2C7EE632" w14:textId="77777777" w:rsidR="00DC6091" w:rsidRPr="00DC6091" w:rsidRDefault="00DC6091" w:rsidP="00DC6091">
      <w:pPr>
        <w:spacing w:line="360" w:lineRule="auto"/>
        <w:jc w:val="both"/>
        <w:rPr>
          <w:rFonts w:ascii="Arial" w:hAnsi="Arial" w:cs="Arial"/>
        </w:rPr>
      </w:pPr>
      <w:r w:rsidRPr="00DC6091">
        <w:rPr>
          <w:rFonts w:ascii="Arial" w:hAnsi="Arial" w:cs="Arial"/>
        </w:rPr>
        <w:t xml:space="preserve">El departamento de medios de una agencia de publicidad se encarga de resolver la propuesta de difusión de la campaña, es decir, a través de qué medios de comunicación va a poder recibir el público el mensaje del anunciante. Éste es un departamento de gran tradición dentro de la agencia que durante mucho tiempo se ha venido ocupando de elaborar el plan de medios y gestionar la compra de espacios. </w:t>
      </w:r>
    </w:p>
    <w:p w14:paraId="1B51CA5B" w14:textId="77777777" w:rsidR="00DC6091" w:rsidRPr="00DC6091" w:rsidRDefault="00DC6091" w:rsidP="00DC6091">
      <w:pPr>
        <w:spacing w:line="360" w:lineRule="auto"/>
        <w:jc w:val="both"/>
        <w:rPr>
          <w:rFonts w:ascii="Arial" w:hAnsi="Arial" w:cs="Arial"/>
        </w:rPr>
      </w:pPr>
      <w:r w:rsidRPr="00DC6091">
        <w:rPr>
          <w:rFonts w:ascii="Arial" w:hAnsi="Arial" w:cs="Arial"/>
        </w:rPr>
        <w:t>Los anunciantes se han mostrado cada vez más exigentes con este trabajo porque de él depende en buena parte la eficacia de la campaña y porque en él se invierte la mayor parte de su presupuesto publicitario. Esto provoca dos cambios importantes:</w:t>
      </w:r>
    </w:p>
    <w:p w14:paraId="2BCCD5C2" w14:textId="6D63F36E" w:rsidR="00DC6091" w:rsidRPr="00DC6091" w:rsidRDefault="00DC6091" w:rsidP="00DC6091">
      <w:pPr>
        <w:pStyle w:val="Prrafodelista"/>
        <w:numPr>
          <w:ilvl w:val="0"/>
          <w:numId w:val="23"/>
        </w:numPr>
        <w:spacing w:line="360" w:lineRule="auto"/>
        <w:ind w:left="426"/>
        <w:jc w:val="both"/>
        <w:rPr>
          <w:rFonts w:ascii="Arial" w:hAnsi="Arial" w:cs="Arial"/>
        </w:rPr>
      </w:pPr>
      <w:r w:rsidRPr="00DC6091">
        <w:rPr>
          <w:rFonts w:ascii="Arial" w:hAnsi="Arial" w:cs="Arial"/>
        </w:rPr>
        <w:t>En un principio, la modificación de est</w:t>
      </w:r>
      <w:r w:rsidR="008F21EC">
        <w:rPr>
          <w:rFonts w:ascii="Arial" w:hAnsi="Arial" w:cs="Arial"/>
        </w:rPr>
        <w:t>a</w:t>
      </w:r>
      <w:r w:rsidRPr="00DC6091">
        <w:rPr>
          <w:rFonts w:ascii="Arial" w:hAnsi="Arial" w:cs="Arial"/>
        </w:rPr>
        <w:t xml:space="preserve"> área de la agencia, ampliando sus recursos, tanto humanos como técnicos, y desarrollando su capacidad comercial.</w:t>
      </w:r>
    </w:p>
    <w:p w14:paraId="6C313F00" w14:textId="77777777" w:rsidR="00DC6091" w:rsidRPr="00DC6091" w:rsidRDefault="00DC6091" w:rsidP="00DC6091">
      <w:pPr>
        <w:pStyle w:val="Prrafodelista"/>
        <w:numPr>
          <w:ilvl w:val="0"/>
          <w:numId w:val="23"/>
        </w:numPr>
        <w:spacing w:line="360" w:lineRule="auto"/>
        <w:ind w:left="426"/>
        <w:jc w:val="both"/>
        <w:rPr>
          <w:rFonts w:ascii="Arial" w:hAnsi="Arial" w:cs="Arial"/>
        </w:rPr>
      </w:pPr>
      <w:r w:rsidRPr="00DC6091">
        <w:rPr>
          <w:rFonts w:ascii="Arial" w:hAnsi="Arial" w:cs="Arial"/>
        </w:rPr>
        <w:t xml:space="preserve">Posteriormente, la contratación de este servicio a agencias especializadas en medios. </w:t>
      </w:r>
    </w:p>
    <w:p w14:paraId="384AE6CD" w14:textId="77777777" w:rsidR="00DC6091" w:rsidRPr="00DC6091" w:rsidRDefault="00DC6091" w:rsidP="00DC6091">
      <w:pPr>
        <w:spacing w:line="360" w:lineRule="auto"/>
        <w:jc w:val="both"/>
        <w:rPr>
          <w:rFonts w:ascii="Arial" w:hAnsi="Arial" w:cs="Arial"/>
        </w:rPr>
      </w:pPr>
      <w:r w:rsidRPr="00DC6091">
        <w:rPr>
          <w:rFonts w:ascii="Arial" w:hAnsi="Arial" w:cs="Arial"/>
        </w:rPr>
        <w:t>El resultado de esta evolución es la notable especialización de los profesionales que trabajan en planificación de medios, sea en la agencia de publicidad o en la de medios y, en cierto modo, también entre los responsables de publicidad de los anunciantes. Es un ejemplo de la permanente transformación del mercado publicitario en función de la necesidad de atender la demanda de eficiencia manifestada por los anunciantes.</w:t>
      </w:r>
    </w:p>
    <w:p w14:paraId="2C850D6E" w14:textId="77777777" w:rsidR="00DC6091" w:rsidRPr="00DC6091" w:rsidRDefault="00DC6091" w:rsidP="00DC6091">
      <w:pPr>
        <w:spacing w:line="360" w:lineRule="auto"/>
        <w:jc w:val="both"/>
        <w:rPr>
          <w:rFonts w:ascii="Arial" w:hAnsi="Arial" w:cs="Arial"/>
        </w:rPr>
      </w:pPr>
      <w:r w:rsidRPr="00DC6091">
        <w:rPr>
          <w:rFonts w:ascii="Arial" w:hAnsi="Arial" w:cs="Arial"/>
        </w:rPr>
        <w:t xml:space="preserve">Un departamento de medios desarrollado se compondría de tres niveles y tres áreas de actividad. Los niveles se corresponden con el director de medios, los supervisores y los especialistas de cada área: </w:t>
      </w:r>
    </w:p>
    <w:p w14:paraId="07610F54" w14:textId="77777777" w:rsidR="00DC6091" w:rsidRPr="00DC6091" w:rsidRDefault="00DC6091" w:rsidP="00DC6091">
      <w:pPr>
        <w:pStyle w:val="Prrafodelista"/>
        <w:numPr>
          <w:ilvl w:val="0"/>
          <w:numId w:val="24"/>
        </w:numPr>
        <w:spacing w:line="360" w:lineRule="auto"/>
        <w:ind w:left="426"/>
        <w:jc w:val="both"/>
        <w:rPr>
          <w:rFonts w:ascii="Arial" w:hAnsi="Arial" w:cs="Arial"/>
        </w:rPr>
      </w:pPr>
      <w:r w:rsidRPr="00DC6091">
        <w:rPr>
          <w:rFonts w:ascii="Arial" w:hAnsi="Arial" w:cs="Arial"/>
          <w:b/>
        </w:rPr>
        <w:t>Investigación</w:t>
      </w:r>
      <w:r w:rsidRPr="00DC6091">
        <w:rPr>
          <w:rFonts w:ascii="Arial" w:hAnsi="Arial" w:cs="Arial"/>
        </w:rPr>
        <w:t xml:space="preserve">, centrada en el </w:t>
      </w:r>
      <w:r w:rsidRPr="00DC6091">
        <w:rPr>
          <w:rFonts w:ascii="Arial" w:hAnsi="Arial" w:cs="Arial"/>
          <w:b/>
        </w:rPr>
        <w:t>seguimiento y análisis de audiencias</w:t>
      </w:r>
      <w:r w:rsidRPr="00DC6091">
        <w:rPr>
          <w:rFonts w:ascii="Arial" w:hAnsi="Arial" w:cs="Arial"/>
        </w:rPr>
        <w:t xml:space="preserve"> para conocer cómo se distribuyen en los medios y sus características.</w:t>
      </w:r>
    </w:p>
    <w:p w14:paraId="3195BF3E" w14:textId="77777777" w:rsidR="00DC6091" w:rsidRPr="00DC6091" w:rsidRDefault="00DC6091" w:rsidP="00DC6091">
      <w:pPr>
        <w:pStyle w:val="Prrafodelista"/>
        <w:numPr>
          <w:ilvl w:val="0"/>
          <w:numId w:val="24"/>
        </w:numPr>
        <w:spacing w:line="360" w:lineRule="auto"/>
        <w:ind w:left="426"/>
        <w:jc w:val="both"/>
        <w:rPr>
          <w:rFonts w:ascii="Arial" w:hAnsi="Arial" w:cs="Arial"/>
        </w:rPr>
      </w:pPr>
      <w:r w:rsidRPr="00DC6091">
        <w:rPr>
          <w:rFonts w:ascii="Arial" w:hAnsi="Arial" w:cs="Arial"/>
          <w:b/>
        </w:rPr>
        <w:t>Planificación,</w:t>
      </w:r>
      <w:r w:rsidRPr="00DC6091">
        <w:rPr>
          <w:rFonts w:ascii="Arial" w:hAnsi="Arial" w:cs="Arial"/>
        </w:rPr>
        <w:t xml:space="preserve"> que elabora los </w:t>
      </w:r>
      <w:r w:rsidRPr="00DC6091">
        <w:rPr>
          <w:rFonts w:ascii="Arial" w:hAnsi="Arial" w:cs="Arial"/>
          <w:b/>
        </w:rPr>
        <w:t>planes de medios de la campaña</w:t>
      </w:r>
      <w:r w:rsidRPr="00DC6091">
        <w:rPr>
          <w:rFonts w:ascii="Arial" w:hAnsi="Arial" w:cs="Arial"/>
        </w:rPr>
        <w:t xml:space="preserve"> en función de los datos, los objetivos y el presupuesto, incluyendo la decisión de cómo distribuirlo y el calendario de apariciones, conocido como timing. </w:t>
      </w:r>
    </w:p>
    <w:p w14:paraId="58D66A10" w14:textId="77777777" w:rsidR="00DC6091" w:rsidRPr="00DC6091" w:rsidRDefault="00DC6091" w:rsidP="00DC6091">
      <w:pPr>
        <w:pStyle w:val="Prrafodelista"/>
        <w:numPr>
          <w:ilvl w:val="0"/>
          <w:numId w:val="24"/>
        </w:numPr>
        <w:spacing w:line="360" w:lineRule="auto"/>
        <w:ind w:left="426"/>
        <w:jc w:val="both"/>
        <w:rPr>
          <w:rFonts w:ascii="Arial" w:hAnsi="Arial" w:cs="Arial"/>
        </w:rPr>
      </w:pPr>
      <w:r w:rsidRPr="00DC6091">
        <w:rPr>
          <w:rFonts w:ascii="Arial" w:hAnsi="Arial" w:cs="Arial"/>
          <w:b/>
        </w:rPr>
        <w:t>Compras,</w:t>
      </w:r>
      <w:r w:rsidRPr="00DC6091">
        <w:rPr>
          <w:rFonts w:ascii="Arial" w:hAnsi="Arial" w:cs="Arial"/>
        </w:rPr>
        <w:t xml:space="preserve"> dedicado a </w:t>
      </w:r>
      <w:r w:rsidRPr="00DC6091">
        <w:rPr>
          <w:rFonts w:ascii="Arial" w:hAnsi="Arial" w:cs="Arial"/>
          <w:i/>
        </w:rPr>
        <w:t>la gestión comercial de compra de los espacios</w:t>
      </w:r>
      <w:r w:rsidRPr="00DC6091">
        <w:rPr>
          <w:rFonts w:ascii="Arial" w:hAnsi="Arial" w:cs="Arial"/>
        </w:rPr>
        <w:t xml:space="preserve">, que obliga a mantener relación con las agencias de medios, los exclusivistas y/o los departamentos comerciales de </w:t>
      </w:r>
      <w:r w:rsidRPr="00DC6091">
        <w:rPr>
          <w:rFonts w:ascii="Arial" w:hAnsi="Arial" w:cs="Arial"/>
        </w:rPr>
        <w:lastRenderedPageBreak/>
        <w:t xml:space="preserve">propios medios. El área de compra puede estar organizado por medios (TV, prensa y revistas, exterior/cine, radio…) o por grupos de clientes. </w:t>
      </w:r>
    </w:p>
    <w:p w14:paraId="34AFDF06" w14:textId="77777777" w:rsidR="00DC6091" w:rsidRPr="00DC6091" w:rsidRDefault="00DC6091" w:rsidP="00DC6091">
      <w:pPr>
        <w:spacing w:line="360" w:lineRule="auto"/>
        <w:jc w:val="both"/>
        <w:rPr>
          <w:rFonts w:ascii="Arial" w:hAnsi="Arial" w:cs="Arial"/>
        </w:rPr>
      </w:pPr>
      <w:r w:rsidRPr="00DC6091">
        <w:rPr>
          <w:rFonts w:ascii="Arial" w:hAnsi="Arial" w:cs="Arial"/>
        </w:rPr>
        <w:t xml:space="preserve">Lo mismo que sucede con el área de investigación, pueden darse las siguientes situaciones: </w:t>
      </w:r>
    </w:p>
    <w:p w14:paraId="5A0BC2A5" w14:textId="77777777" w:rsidR="00DC6091" w:rsidRPr="00DC6091" w:rsidRDefault="00DC6091" w:rsidP="00DC6091">
      <w:pPr>
        <w:pStyle w:val="Prrafodelista"/>
        <w:numPr>
          <w:ilvl w:val="0"/>
          <w:numId w:val="25"/>
        </w:numPr>
        <w:spacing w:line="360" w:lineRule="auto"/>
        <w:ind w:left="426"/>
        <w:jc w:val="both"/>
        <w:rPr>
          <w:rFonts w:ascii="Arial" w:hAnsi="Arial" w:cs="Arial"/>
        </w:rPr>
      </w:pPr>
      <w:r w:rsidRPr="00DC6091">
        <w:rPr>
          <w:rFonts w:ascii="Arial" w:hAnsi="Arial" w:cs="Arial"/>
        </w:rPr>
        <w:t xml:space="preserve">Agencias con departamento de medios, que realizan internamente la difusión de </w:t>
      </w:r>
      <w:proofErr w:type="gramStart"/>
      <w:r w:rsidRPr="00DC6091">
        <w:rPr>
          <w:rFonts w:ascii="Arial" w:hAnsi="Arial" w:cs="Arial"/>
        </w:rPr>
        <w:t>la  las</w:t>
      </w:r>
      <w:proofErr w:type="gramEnd"/>
      <w:r w:rsidRPr="00DC6091">
        <w:rPr>
          <w:rFonts w:ascii="Arial" w:hAnsi="Arial" w:cs="Arial"/>
        </w:rPr>
        <w:t xml:space="preserve"> campañas.</w:t>
      </w:r>
    </w:p>
    <w:p w14:paraId="10370923" w14:textId="77777777" w:rsidR="00DC6091" w:rsidRPr="00DC6091" w:rsidRDefault="00DC6091" w:rsidP="00DC6091">
      <w:pPr>
        <w:pStyle w:val="Prrafodelista"/>
        <w:numPr>
          <w:ilvl w:val="0"/>
          <w:numId w:val="25"/>
        </w:numPr>
        <w:spacing w:line="360" w:lineRule="auto"/>
        <w:ind w:left="426"/>
        <w:jc w:val="both"/>
        <w:rPr>
          <w:rFonts w:ascii="Arial" w:hAnsi="Arial" w:cs="Arial"/>
        </w:rPr>
      </w:pPr>
      <w:r w:rsidRPr="00DC6091">
        <w:rPr>
          <w:rFonts w:ascii="Arial" w:hAnsi="Arial" w:cs="Arial"/>
        </w:rPr>
        <w:t>Agencias con departamento de medios cuya actividad se centra en la planificación, encargando la compra y evaluación de resultados.</w:t>
      </w:r>
    </w:p>
    <w:p w14:paraId="2A664B59" w14:textId="77777777" w:rsidR="00DC6091" w:rsidRPr="00DC6091" w:rsidRDefault="00DC6091" w:rsidP="00DC6091">
      <w:pPr>
        <w:pStyle w:val="Prrafodelista"/>
        <w:numPr>
          <w:ilvl w:val="0"/>
          <w:numId w:val="25"/>
        </w:numPr>
        <w:spacing w:line="360" w:lineRule="auto"/>
        <w:ind w:left="426"/>
        <w:jc w:val="both"/>
        <w:rPr>
          <w:rFonts w:ascii="Arial" w:hAnsi="Arial" w:cs="Arial"/>
        </w:rPr>
      </w:pPr>
      <w:r w:rsidRPr="00DC6091">
        <w:rPr>
          <w:rFonts w:ascii="Arial" w:hAnsi="Arial" w:cs="Arial"/>
        </w:rPr>
        <w:t>Agencias sin departamento de medios, que contratan todo lo relacionado con esta parte del proceso.</w:t>
      </w:r>
    </w:p>
    <w:p w14:paraId="316561AF" w14:textId="77777777" w:rsidR="00DC6091" w:rsidRPr="00DC6091" w:rsidRDefault="00DC6091" w:rsidP="00DC6091">
      <w:pPr>
        <w:jc w:val="both"/>
        <w:rPr>
          <w:rFonts w:ascii="Arial" w:hAnsi="Arial" w:cs="Arial"/>
          <w:lang w:val="es-ES"/>
        </w:rPr>
      </w:pPr>
    </w:p>
    <w:p w14:paraId="196153F0" w14:textId="77777777" w:rsidR="00DC6091" w:rsidRPr="00DC6091" w:rsidRDefault="00DC6091" w:rsidP="00DC6091">
      <w:pPr>
        <w:spacing w:line="360" w:lineRule="auto"/>
        <w:jc w:val="both"/>
        <w:rPr>
          <w:rFonts w:ascii="Arial" w:hAnsi="Arial" w:cs="Arial"/>
          <w:b/>
          <w:sz w:val="28"/>
          <w:szCs w:val="28"/>
          <w:lang w:val="es-ES"/>
        </w:rPr>
      </w:pPr>
      <w:r w:rsidRPr="00DC6091">
        <w:rPr>
          <w:rFonts w:ascii="Arial" w:hAnsi="Arial" w:cs="Arial"/>
          <w:b/>
          <w:sz w:val="28"/>
          <w:szCs w:val="28"/>
          <w:lang w:val="es-ES"/>
        </w:rPr>
        <w:t>Agencia de medios o centrales de medios</w:t>
      </w:r>
    </w:p>
    <w:p w14:paraId="45DDDE1A"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t>Central de Medios es una organización que tiene como objetivo primordial optimizar el presupuesto que cada anunciante destina a sus pautas publicitarias, ya sean éstas en medios tradicionales (prensa, radio, televisión) o en alternativos (Internet, vía pública, punto de venta, entre otros).</w:t>
      </w:r>
    </w:p>
    <w:p w14:paraId="6B9E62F6"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t>Más concretamente, la Central de Medios orienta al anunciante, planificando sus campañas de forma estratégica y gestionando su comunicación publicitaria de la mejor manera posible. Digamos que es algo así como un aliado de excepción. Porque tan importante como ser creativo es acertar con los medios para alcanzar al público objetivo.</w:t>
      </w:r>
    </w:p>
    <w:p w14:paraId="36475734" w14:textId="77777777" w:rsidR="00DC6091" w:rsidRPr="00DC6091" w:rsidRDefault="00DC6091" w:rsidP="00DC6091">
      <w:pPr>
        <w:spacing w:line="360" w:lineRule="auto"/>
        <w:ind w:firstLine="708"/>
        <w:jc w:val="both"/>
        <w:rPr>
          <w:rFonts w:ascii="Arial" w:hAnsi="Arial" w:cs="Arial"/>
          <w:lang w:val="es-ES"/>
        </w:rPr>
      </w:pPr>
      <w:r w:rsidRPr="00DC6091">
        <w:rPr>
          <w:rFonts w:ascii="Arial" w:hAnsi="Arial" w:cs="Arial"/>
          <w:lang w:val="es-ES"/>
        </w:rPr>
        <w:t xml:space="preserve">Puede hablarse de </w:t>
      </w:r>
      <w:r w:rsidRPr="00DC6091">
        <w:rPr>
          <w:rFonts w:ascii="Arial" w:hAnsi="Arial" w:cs="Arial"/>
          <w:b/>
          <w:lang w:val="es-ES"/>
        </w:rPr>
        <w:t>tres tipos de centrales</w:t>
      </w:r>
      <w:r w:rsidRPr="00DC6091">
        <w:rPr>
          <w:rFonts w:ascii="Arial" w:hAnsi="Arial" w:cs="Arial"/>
          <w:lang w:val="es-ES"/>
        </w:rPr>
        <w:t>:</w:t>
      </w:r>
    </w:p>
    <w:p w14:paraId="69E925A7" w14:textId="77777777" w:rsidR="00DC6091" w:rsidRPr="00DC6091" w:rsidRDefault="00DC6091" w:rsidP="00DC6091">
      <w:pPr>
        <w:spacing w:line="360" w:lineRule="auto"/>
        <w:ind w:firstLine="708"/>
        <w:jc w:val="both"/>
        <w:rPr>
          <w:rFonts w:ascii="Arial" w:hAnsi="Arial" w:cs="Arial"/>
          <w:lang w:val="es-ES"/>
        </w:rPr>
      </w:pPr>
      <w:r w:rsidRPr="00DC6091">
        <w:rPr>
          <w:rFonts w:ascii="Arial" w:hAnsi="Arial" w:cs="Arial"/>
          <w:lang w:val="es-ES"/>
        </w:rPr>
        <w:t>•</w:t>
      </w:r>
      <w:r w:rsidRPr="00DC6091">
        <w:rPr>
          <w:rFonts w:ascii="Arial" w:hAnsi="Arial" w:cs="Arial"/>
          <w:lang w:val="es-ES"/>
        </w:rPr>
        <w:tab/>
        <w:t>Las que sólo compran espacio en los medios.</w:t>
      </w:r>
    </w:p>
    <w:p w14:paraId="3056679D" w14:textId="77777777" w:rsidR="00DC6091" w:rsidRPr="00DC6091" w:rsidRDefault="00DC6091" w:rsidP="00DC6091">
      <w:pPr>
        <w:spacing w:line="360" w:lineRule="auto"/>
        <w:ind w:firstLine="708"/>
        <w:jc w:val="both"/>
        <w:rPr>
          <w:rFonts w:ascii="Arial" w:hAnsi="Arial" w:cs="Arial"/>
          <w:lang w:val="es-ES"/>
        </w:rPr>
      </w:pPr>
      <w:r w:rsidRPr="00DC6091">
        <w:rPr>
          <w:rFonts w:ascii="Arial" w:hAnsi="Arial" w:cs="Arial"/>
          <w:lang w:val="es-ES"/>
        </w:rPr>
        <w:t>•</w:t>
      </w:r>
      <w:r w:rsidRPr="00DC6091">
        <w:rPr>
          <w:rFonts w:ascii="Arial" w:hAnsi="Arial" w:cs="Arial"/>
          <w:lang w:val="es-ES"/>
        </w:rPr>
        <w:tab/>
        <w:t>Las que también realizan la planificación.</w:t>
      </w:r>
    </w:p>
    <w:p w14:paraId="7DD1B3BE" w14:textId="77777777" w:rsidR="00DC6091" w:rsidRPr="00DC6091" w:rsidRDefault="00DC6091" w:rsidP="00DC6091">
      <w:pPr>
        <w:spacing w:line="360" w:lineRule="auto"/>
        <w:ind w:firstLine="708"/>
        <w:jc w:val="both"/>
        <w:rPr>
          <w:rFonts w:ascii="Arial" w:hAnsi="Arial" w:cs="Arial"/>
          <w:lang w:val="es-ES"/>
        </w:rPr>
      </w:pPr>
      <w:r w:rsidRPr="00DC6091">
        <w:rPr>
          <w:rFonts w:ascii="Arial" w:hAnsi="Arial" w:cs="Arial"/>
          <w:lang w:val="es-ES"/>
        </w:rPr>
        <w:t>•</w:t>
      </w:r>
      <w:r w:rsidRPr="00DC6091">
        <w:rPr>
          <w:rFonts w:ascii="Arial" w:hAnsi="Arial" w:cs="Arial"/>
          <w:lang w:val="es-ES"/>
        </w:rPr>
        <w:tab/>
        <w:t>Las que, además de comprar y planificar, prestan servicio de investigación.</w:t>
      </w:r>
    </w:p>
    <w:p w14:paraId="70E98BB0"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t>Al principio la mayoría estaban en el primer grupo, de ahí su denominación de “centrales de compra”. Muchas han ido incorporando la planificación y, poco a poco, la investigación se ha ido considerando imprescindible.</w:t>
      </w:r>
    </w:p>
    <w:p w14:paraId="4AA0CEF4"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t xml:space="preserve">No se debe confundir las agencias de medios con los </w:t>
      </w:r>
      <w:r w:rsidRPr="00DC6091">
        <w:rPr>
          <w:rFonts w:ascii="Arial" w:hAnsi="Arial" w:cs="Arial"/>
          <w:b/>
          <w:lang w:val="es-ES"/>
        </w:rPr>
        <w:t>exclusivistas</w:t>
      </w:r>
      <w:r w:rsidRPr="00DC6091">
        <w:rPr>
          <w:rFonts w:ascii="Arial" w:hAnsi="Arial" w:cs="Arial"/>
          <w:lang w:val="es-ES"/>
        </w:rPr>
        <w:t xml:space="preserve">, empresas que llegan a un acuerdo de exclusividad con determinados medios para ocuparse de la venta de su espacio publicitario. Cualquier anunciante, agencia de publicidad o agencia de medios que quiera colocar anuncios en esos medios deberá dirigirse al exclusivista. </w:t>
      </w:r>
    </w:p>
    <w:p w14:paraId="163055C3"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lastRenderedPageBreak/>
        <w:t xml:space="preserve">Un anunciante que utiliza medios masivos puede contratar los espacios en los que quiere insertar sus anuncios directamente, sin ningún intermediario, a través de su agencia de publicidad, o a </w:t>
      </w:r>
      <w:r w:rsidRPr="00DC6091">
        <w:rPr>
          <w:rFonts w:ascii="Arial" w:hAnsi="Arial" w:cs="Arial"/>
          <w:b/>
          <w:lang w:val="es-ES"/>
        </w:rPr>
        <w:t>través de una central o agencia de medios</w:t>
      </w:r>
      <w:r w:rsidRPr="00DC6091">
        <w:rPr>
          <w:rFonts w:ascii="Arial" w:hAnsi="Arial" w:cs="Arial"/>
          <w:lang w:val="es-ES"/>
        </w:rPr>
        <w:t>. En este último caso el servicio podrá ser de dos tipos:</w:t>
      </w:r>
    </w:p>
    <w:p w14:paraId="5756DBA0" w14:textId="77777777" w:rsidR="00DC6091" w:rsidRPr="00DC6091" w:rsidRDefault="00DC6091" w:rsidP="00DC6091">
      <w:pPr>
        <w:pStyle w:val="Prrafodelista"/>
        <w:numPr>
          <w:ilvl w:val="1"/>
          <w:numId w:val="26"/>
        </w:numPr>
        <w:spacing w:line="360" w:lineRule="auto"/>
        <w:ind w:left="284" w:hanging="305"/>
        <w:jc w:val="both"/>
        <w:rPr>
          <w:rFonts w:ascii="Arial" w:hAnsi="Arial" w:cs="Arial"/>
        </w:rPr>
      </w:pPr>
      <w:r w:rsidRPr="00DC6091">
        <w:rPr>
          <w:rFonts w:ascii="Arial" w:hAnsi="Arial" w:cs="Arial"/>
          <w:b/>
        </w:rPr>
        <w:t>Servicio de gestión de medios</w:t>
      </w:r>
      <w:r w:rsidRPr="00DC6091">
        <w:rPr>
          <w:rFonts w:ascii="Arial" w:hAnsi="Arial" w:cs="Arial"/>
        </w:rPr>
        <w:t>: consiste en la reserva, compra y envío de comprobantes de aparición en los medios contratados.</w:t>
      </w:r>
    </w:p>
    <w:p w14:paraId="3A347566" w14:textId="77777777" w:rsidR="00DC6091" w:rsidRPr="00DC6091" w:rsidRDefault="00DC6091" w:rsidP="00DC6091">
      <w:pPr>
        <w:pStyle w:val="Prrafodelista"/>
        <w:numPr>
          <w:ilvl w:val="1"/>
          <w:numId w:val="26"/>
        </w:numPr>
        <w:spacing w:line="360" w:lineRule="auto"/>
        <w:ind w:left="284" w:hanging="305"/>
        <w:jc w:val="both"/>
        <w:rPr>
          <w:rFonts w:ascii="Arial" w:hAnsi="Arial" w:cs="Arial"/>
        </w:rPr>
      </w:pPr>
      <w:r w:rsidRPr="00DC6091">
        <w:rPr>
          <w:rFonts w:ascii="Arial" w:hAnsi="Arial" w:cs="Arial"/>
          <w:b/>
        </w:rPr>
        <w:t>Servicios complementarios</w:t>
      </w:r>
      <w:r w:rsidRPr="00DC6091">
        <w:rPr>
          <w:rFonts w:ascii="Arial" w:hAnsi="Arial" w:cs="Arial"/>
        </w:rPr>
        <w:t>: básicamente asesoría de planificación e investigación (estudio de audiencias, estudios de eficacia, etc.)</w:t>
      </w:r>
    </w:p>
    <w:p w14:paraId="09888F97"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t xml:space="preserve">La agencia de medios cobra por el primero un </w:t>
      </w:r>
      <w:r w:rsidRPr="00DC6091">
        <w:rPr>
          <w:rFonts w:ascii="Arial" w:hAnsi="Arial" w:cs="Arial"/>
          <w:b/>
          <w:lang w:val="es-ES"/>
        </w:rPr>
        <w:t>porcentaje de la inversión</w:t>
      </w:r>
      <w:r w:rsidRPr="00DC6091">
        <w:rPr>
          <w:rFonts w:ascii="Arial" w:hAnsi="Arial" w:cs="Arial"/>
          <w:lang w:val="es-ES"/>
        </w:rPr>
        <w:t xml:space="preserve"> total realizada por el anunciante, mientras que los servicios complementarios se suelen pagar mediante </w:t>
      </w:r>
      <w:r w:rsidRPr="00DC6091">
        <w:rPr>
          <w:rFonts w:ascii="Arial" w:hAnsi="Arial" w:cs="Arial"/>
          <w:b/>
          <w:lang w:val="es-ES"/>
        </w:rPr>
        <w:t>cantidades presupuestadas</w:t>
      </w:r>
      <w:r w:rsidRPr="00DC6091">
        <w:rPr>
          <w:rFonts w:ascii="Arial" w:hAnsi="Arial" w:cs="Arial"/>
          <w:lang w:val="es-ES"/>
        </w:rPr>
        <w:t xml:space="preserve"> previamente. Gracias al volumen de presupuesto que mueven estas empresas pueden ofrecer a los anunciantes, y a las agencias que gestionan a través suyo, la compra de medios el llamado </w:t>
      </w:r>
      <w:r w:rsidRPr="00DC6091">
        <w:rPr>
          <w:rFonts w:ascii="Arial" w:hAnsi="Arial" w:cs="Arial"/>
          <w:b/>
          <w:lang w:val="es-ES"/>
        </w:rPr>
        <w:t>“descuento de agencia”</w:t>
      </w:r>
      <w:r w:rsidRPr="00DC6091">
        <w:rPr>
          <w:rFonts w:ascii="Arial" w:hAnsi="Arial" w:cs="Arial"/>
          <w:lang w:val="es-ES"/>
        </w:rPr>
        <w:t xml:space="preserve">, que es variable según el importe bruto que les haya facturado. Por otra parte, a final del año pueden ofrecerles también un </w:t>
      </w:r>
      <w:r w:rsidRPr="00DC6091">
        <w:rPr>
          <w:rFonts w:ascii="Arial" w:hAnsi="Arial" w:cs="Arial"/>
          <w:b/>
          <w:lang w:val="es-ES"/>
        </w:rPr>
        <w:t>“descuento por facturación acumulada”</w:t>
      </w:r>
      <w:r w:rsidRPr="00DC6091">
        <w:rPr>
          <w:rFonts w:ascii="Arial" w:hAnsi="Arial" w:cs="Arial"/>
          <w:lang w:val="es-ES"/>
        </w:rPr>
        <w:t>, que es conocido como “rappel”.</w:t>
      </w:r>
    </w:p>
    <w:p w14:paraId="56F95CE9" w14:textId="77777777" w:rsidR="00DC6091" w:rsidRPr="00DC6091" w:rsidRDefault="00DC6091" w:rsidP="00DC6091">
      <w:pPr>
        <w:spacing w:line="360" w:lineRule="auto"/>
        <w:jc w:val="both"/>
        <w:rPr>
          <w:rFonts w:ascii="Arial" w:hAnsi="Arial" w:cs="Arial"/>
          <w:lang w:val="es-ES"/>
        </w:rPr>
      </w:pPr>
      <w:r w:rsidRPr="00DC6091">
        <w:rPr>
          <w:rFonts w:ascii="Arial" w:hAnsi="Arial" w:cs="Arial"/>
          <w:lang w:val="es-ES"/>
        </w:rPr>
        <w:t>Diferencia entre central de medios y agencia de publicidad.</w:t>
      </w:r>
    </w:p>
    <w:p w14:paraId="376E344E" w14:textId="42FFF2C2" w:rsidR="00DC6091" w:rsidRPr="00DC6091" w:rsidRDefault="00DC6091" w:rsidP="00DC6091">
      <w:pPr>
        <w:spacing w:line="360" w:lineRule="auto"/>
        <w:jc w:val="both"/>
        <w:rPr>
          <w:rFonts w:ascii="Arial" w:hAnsi="Arial" w:cs="Arial"/>
          <w:lang w:val="es-ES"/>
        </w:rPr>
      </w:pPr>
      <w:r w:rsidRPr="00DC6091">
        <w:rPr>
          <w:rFonts w:ascii="Arial" w:hAnsi="Arial" w:cs="Arial"/>
          <w:lang w:val="es-ES"/>
        </w:rPr>
        <w:t>Básicamente una agencia de publicidad se dedica a crear y ejecutar campañas publicitarias y la central de medios se encarga de resolver la propuesta de difusión de la campaña, espacios donde se ubicarán las piezas publicitarias como en televisi</w:t>
      </w:r>
      <w:r w:rsidR="0051361B">
        <w:rPr>
          <w:rFonts w:ascii="Arial" w:hAnsi="Arial" w:cs="Arial"/>
          <w:lang w:val="es-ES"/>
        </w:rPr>
        <w:t>ó</w:t>
      </w:r>
      <w:r w:rsidRPr="00DC6091">
        <w:rPr>
          <w:rFonts w:ascii="Arial" w:hAnsi="Arial" w:cs="Arial"/>
          <w:lang w:val="es-ES"/>
        </w:rPr>
        <w:t>n, revistas, radio, prensa entre otros.</w:t>
      </w:r>
    </w:p>
    <w:p w14:paraId="19D97020" w14:textId="2B47B410" w:rsidR="00DC6091" w:rsidRPr="00DC6091" w:rsidRDefault="00DC6091" w:rsidP="00DC6091">
      <w:pPr>
        <w:spacing w:line="360" w:lineRule="auto"/>
        <w:jc w:val="both"/>
        <w:rPr>
          <w:rFonts w:ascii="Arial" w:hAnsi="Arial" w:cs="Arial"/>
          <w:lang w:val="es-ES"/>
        </w:rPr>
      </w:pPr>
      <w:r w:rsidRPr="00DC6091">
        <w:rPr>
          <w:rFonts w:ascii="Arial" w:hAnsi="Arial" w:cs="Arial"/>
          <w:lang w:val="es-ES"/>
        </w:rPr>
        <w:t>Hoy en d</w:t>
      </w:r>
      <w:r w:rsidR="0051361B">
        <w:rPr>
          <w:rFonts w:ascii="Arial" w:hAnsi="Arial" w:cs="Arial"/>
          <w:lang w:val="es-ES"/>
        </w:rPr>
        <w:t>í</w:t>
      </w:r>
      <w:r w:rsidRPr="00DC6091">
        <w:rPr>
          <w:rFonts w:ascii="Arial" w:hAnsi="Arial" w:cs="Arial"/>
          <w:lang w:val="es-ES"/>
        </w:rPr>
        <w:t>a las centrales de medios est</w:t>
      </w:r>
      <w:r w:rsidR="0051361B">
        <w:rPr>
          <w:rFonts w:ascii="Arial" w:hAnsi="Arial" w:cs="Arial"/>
          <w:lang w:val="es-ES"/>
        </w:rPr>
        <w:t>á</w:t>
      </w:r>
      <w:r w:rsidRPr="00DC6091">
        <w:rPr>
          <w:rFonts w:ascii="Arial" w:hAnsi="Arial" w:cs="Arial"/>
          <w:lang w:val="es-ES"/>
        </w:rPr>
        <w:t>n queriendo expandirse integrando nuevos servicios en la empresa contratando personas especializadas en diferentes campos de la publicidad y mercadeo para optimizar los objetivos de comunicación y as</w:t>
      </w:r>
      <w:r w:rsidR="0051361B">
        <w:rPr>
          <w:rFonts w:ascii="Arial" w:hAnsi="Arial" w:cs="Arial"/>
          <w:lang w:val="es-ES"/>
        </w:rPr>
        <w:t>í</w:t>
      </w:r>
      <w:r w:rsidRPr="00DC6091">
        <w:rPr>
          <w:rFonts w:ascii="Arial" w:hAnsi="Arial" w:cs="Arial"/>
          <w:lang w:val="es-ES"/>
        </w:rPr>
        <w:t xml:space="preserve"> entrar al mercado de las agencias.</w:t>
      </w:r>
    </w:p>
    <w:p w14:paraId="41004342" w14:textId="77777777" w:rsidR="00D6610B" w:rsidRPr="00DC6091" w:rsidRDefault="00D6610B">
      <w:pPr>
        <w:rPr>
          <w:rFonts w:ascii="Arial" w:hAnsi="Arial" w:cs="Arial"/>
        </w:rPr>
      </w:pPr>
    </w:p>
    <w:sectPr w:rsidR="00D6610B" w:rsidRPr="00DC6091" w:rsidSect="0051361B">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D05A8" w14:textId="77777777" w:rsidR="00C120FF" w:rsidRDefault="00C120FF" w:rsidP="008F21EC">
      <w:pPr>
        <w:spacing w:after="0" w:line="240" w:lineRule="auto"/>
      </w:pPr>
      <w:r>
        <w:separator/>
      </w:r>
    </w:p>
  </w:endnote>
  <w:endnote w:type="continuationSeparator" w:id="0">
    <w:p w14:paraId="643D09F9" w14:textId="77777777" w:rsidR="00C120FF" w:rsidRDefault="00C120FF" w:rsidP="008F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29BEF" w14:textId="77777777" w:rsidR="008F21EC" w:rsidRDefault="008F21E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3D896F8C" w14:textId="77777777" w:rsidR="008F21EC" w:rsidRDefault="008F21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E47C1" w14:textId="77777777" w:rsidR="00C120FF" w:rsidRDefault="00C120FF" w:rsidP="008F21EC">
      <w:pPr>
        <w:spacing w:after="0" w:line="240" w:lineRule="auto"/>
      </w:pPr>
      <w:r>
        <w:separator/>
      </w:r>
    </w:p>
  </w:footnote>
  <w:footnote w:type="continuationSeparator" w:id="0">
    <w:p w14:paraId="0E18B014" w14:textId="77777777" w:rsidR="00C120FF" w:rsidRDefault="00C120FF" w:rsidP="008F2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71E5"/>
    <w:multiLevelType w:val="hybridMultilevel"/>
    <w:tmpl w:val="5EBE2964"/>
    <w:lvl w:ilvl="0" w:tplc="6C88285C">
      <w:start w:val="2"/>
      <w:numFmt w:val="bullet"/>
      <w:lvlText w:val="-"/>
      <w:lvlJc w:val="left"/>
      <w:pPr>
        <w:ind w:left="720" w:hanging="360"/>
      </w:p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E784FE1"/>
    <w:multiLevelType w:val="hybridMultilevel"/>
    <w:tmpl w:val="6FFCB6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056E4E"/>
    <w:multiLevelType w:val="hybridMultilevel"/>
    <w:tmpl w:val="52FE50B6"/>
    <w:lvl w:ilvl="0" w:tplc="6C88285C">
      <w:start w:val="2"/>
      <w:numFmt w:val="bullet"/>
      <w:lvlText w:val="-"/>
      <w:lvlJc w:val="left"/>
      <w:pPr>
        <w:ind w:left="720" w:hanging="360"/>
      </w:p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23C2C7C"/>
    <w:multiLevelType w:val="hybridMultilevel"/>
    <w:tmpl w:val="7EE0BA8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EE164B6"/>
    <w:multiLevelType w:val="hybridMultilevel"/>
    <w:tmpl w:val="9A82E29C"/>
    <w:lvl w:ilvl="0" w:tplc="2C0A0001">
      <w:start w:val="1"/>
      <w:numFmt w:val="bullet"/>
      <w:lvlText w:val=""/>
      <w:lvlJc w:val="left"/>
      <w:pPr>
        <w:ind w:left="720" w:hanging="360"/>
      </w:pPr>
      <w:rPr>
        <w:rFonts w:ascii="Symbol" w:hAnsi="Symbol" w:hint="default"/>
      </w:rPr>
    </w:lvl>
    <w:lvl w:ilvl="1" w:tplc="1EC84A8A">
      <w:numFmt w:val="bullet"/>
      <w:lvlText w:val="•"/>
      <w:lvlJc w:val="left"/>
      <w:pPr>
        <w:ind w:left="2490" w:hanging="1410"/>
      </w:pPr>
      <w:rPr>
        <w:rFonts w:ascii="Calibri" w:eastAsiaTheme="minorHAnsi" w:hAnsi="Calibri"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131DEC"/>
    <w:multiLevelType w:val="hybridMultilevel"/>
    <w:tmpl w:val="1B282D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505680E"/>
    <w:multiLevelType w:val="hybridMultilevel"/>
    <w:tmpl w:val="4BA43EC8"/>
    <w:lvl w:ilvl="0" w:tplc="6C88285C">
      <w:start w:val="2"/>
      <w:numFmt w:val="bullet"/>
      <w:lvlText w:val="-"/>
      <w:lvlJc w:val="left"/>
      <w:pPr>
        <w:ind w:left="1146" w:hanging="360"/>
      </w:p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7" w15:restartNumberingAfterBreak="0">
    <w:nsid w:val="27A76ACE"/>
    <w:multiLevelType w:val="hybridMultilevel"/>
    <w:tmpl w:val="7A7C5B0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F9A5EE8"/>
    <w:multiLevelType w:val="singleLevel"/>
    <w:tmpl w:val="0C0A0001"/>
    <w:lvl w:ilvl="0">
      <w:start w:val="5"/>
      <w:numFmt w:val="bullet"/>
      <w:lvlText w:val=""/>
      <w:lvlJc w:val="left"/>
      <w:pPr>
        <w:tabs>
          <w:tab w:val="num" w:pos="360"/>
        </w:tabs>
        <w:ind w:left="360" w:hanging="360"/>
      </w:pPr>
      <w:rPr>
        <w:rFonts w:ascii="Symbol" w:hAnsi="Symbol" w:hint="default"/>
      </w:rPr>
    </w:lvl>
  </w:abstractNum>
  <w:abstractNum w:abstractNumId="9" w15:restartNumberingAfterBreak="0">
    <w:nsid w:val="311D68ED"/>
    <w:multiLevelType w:val="singleLevel"/>
    <w:tmpl w:val="1882A9C0"/>
    <w:lvl w:ilvl="0">
      <w:start w:val="1"/>
      <w:numFmt w:val="upperLetter"/>
      <w:lvlText w:val="%1)"/>
      <w:lvlJc w:val="left"/>
      <w:pPr>
        <w:tabs>
          <w:tab w:val="num" w:pos="360"/>
        </w:tabs>
        <w:ind w:left="360" w:hanging="360"/>
      </w:pPr>
    </w:lvl>
  </w:abstractNum>
  <w:abstractNum w:abstractNumId="10" w15:restartNumberingAfterBreak="0">
    <w:nsid w:val="31C75633"/>
    <w:multiLevelType w:val="hybridMultilevel"/>
    <w:tmpl w:val="6CFA17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7F02BFA"/>
    <w:multiLevelType w:val="hybridMultilevel"/>
    <w:tmpl w:val="BB98549C"/>
    <w:lvl w:ilvl="0" w:tplc="2C0A0001">
      <w:start w:val="1"/>
      <w:numFmt w:val="bullet"/>
      <w:lvlText w:val=""/>
      <w:lvlJc w:val="left"/>
      <w:pPr>
        <w:ind w:left="1428" w:hanging="360"/>
      </w:pPr>
      <w:rPr>
        <w:rFonts w:ascii="Symbol" w:hAnsi="Symbol" w:hint="default"/>
      </w:rPr>
    </w:lvl>
    <w:lvl w:ilvl="1" w:tplc="2C0A0001">
      <w:start w:val="1"/>
      <w:numFmt w:val="bullet"/>
      <w:lvlText w:val=""/>
      <w:lvlJc w:val="left"/>
      <w:pPr>
        <w:ind w:left="2148" w:hanging="360"/>
      </w:pPr>
      <w:rPr>
        <w:rFonts w:ascii="Symbol" w:hAnsi="Symbol"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2" w15:restartNumberingAfterBreak="0">
    <w:nsid w:val="3D7B5AD3"/>
    <w:multiLevelType w:val="hybridMultilevel"/>
    <w:tmpl w:val="511AC0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69B7A62"/>
    <w:multiLevelType w:val="singleLevel"/>
    <w:tmpl w:val="F5E2769E"/>
    <w:lvl w:ilvl="0">
      <w:start w:val="1"/>
      <w:numFmt w:val="upperLetter"/>
      <w:lvlText w:val="%1)"/>
      <w:lvlJc w:val="left"/>
      <w:pPr>
        <w:tabs>
          <w:tab w:val="num" w:pos="360"/>
        </w:tabs>
        <w:ind w:left="360" w:hanging="360"/>
      </w:pPr>
    </w:lvl>
  </w:abstractNum>
  <w:abstractNum w:abstractNumId="14" w15:restartNumberingAfterBreak="0">
    <w:nsid w:val="4CC02FC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CDA0314"/>
    <w:multiLevelType w:val="hybridMultilevel"/>
    <w:tmpl w:val="929CF0C6"/>
    <w:lvl w:ilvl="0" w:tplc="6C88285C">
      <w:start w:val="2"/>
      <w:numFmt w:val="bullet"/>
      <w:lvlText w:val="-"/>
      <w:lvlJc w:val="left"/>
      <w:pPr>
        <w:ind w:left="720" w:hanging="360"/>
      </w:p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F7616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CC39EA"/>
    <w:multiLevelType w:val="hybridMultilevel"/>
    <w:tmpl w:val="F0FA549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BB2763E"/>
    <w:multiLevelType w:val="singleLevel"/>
    <w:tmpl w:val="6C88285C"/>
    <w:lvl w:ilvl="0">
      <w:start w:val="2"/>
      <w:numFmt w:val="bullet"/>
      <w:lvlText w:val="-"/>
      <w:lvlJc w:val="left"/>
      <w:pPr>
        <w:tabs>
          <w:tab w:val="num" w:pos="360"/>
        </w:tabs>
        <w:ind w:left="360" w:hanging="360"/>
      </w:pPr>
    </w:lvl>
  </w:abstractNum>
  <w:abstractNum w:abstractNumId="19" w15:restartNumberingAfterBreak="0">
    <w:nsid w:val="63113ED5"/>
    <w:multiLevelType w:val="hybridMultilevel"/>
    <w:tmpl w:val="82A2282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15:restartNumberingAfterBreak="0">
    <w:nsid w:val="63657686"/>
    <w:multiLevelType w:val="hybridMultilevel"/>
    <w:tmpl w:val="698810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3A50BE8"/>
    <w:multiLevelType w:val="hybridMultilevel"/>
    <w:tmpl w:val="D77674E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7667AE6"/>
    <w:multiLevelType w:val="hybridMultilevel"/>
    <w:tmpl w:val="24E23506"/>
    <w:lvl w:ilvl="0" w:tplc="6C88285C">
      <w:start w:val="2"/>
      <w:numFmt w:val="bullet"/>
      <w:lvlText w:val="-"/>
      <w:lvlJc w:val="left"/>
      <w:pPr>
        <w:ind w:left="720" w:hanging="360"/>
      </w:p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F0A197F"/>
    <w:multiLevelType w:val="hybridMultilevel"/>
    <w:tmpl w:val="C31A480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F805A40"/>
    <w:multiLevelType w:val="hybridMultilevel"/>
    <w:tmpl w:val="0AFCC3D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40400F1"/>
    <w:multiLevelType w:val="singleLevel"/>
    <w:tmpl w:val="6C88285C"/>
    <w:lvl w:ilvl="0">
      <w:start w:val="4"/>
      <w:numFmt w:val="bullet"/>
      <w:lvlText w:val="-"/>
      <w:lvlJc w:val="left"/>
      <w:pPr>
        <w:tabs>
          <w:tab w:val="num" w:pos="360"/>
        </w:tabs>
        <w:ind w:left="360" w:hanging="360"/>
      </w:pPr>
    </w:lvl>
  </w:abstractNum>
  <w:num w:numId="1">
    <w:abstractNumId w:val="13"/>
    <w:lvlOverride w:ilvl="0">
      <w:startOverride w:val="1"/>
    </w:lvlOverride>
  </w:num>
  <w:num w:numId="2">
    <w:abstractNumId w:val="18"/>
  </w:num>
  <w:num w:numId="3">
    <w:abstractNumId w:val="25"/>
  </w:num>
  <w:num w:numId="4">
    <w:abstractNumId w:val="14"/>
  </w:num>
  <w:num w:numId="5">
    <w:abstractNumId w:val="8"/>
  </w:num>
  <w:num w:numId="6">
    <w:abstractNumId w:val="9"/>
    <w:lvlOverride w:ilvl="0">
      <w:startOverride w:val="1"/>
    </w:lvlOverride>
  </w:num>
  <w:num w:numId="7">
    <w:abstractNumId w:val="16"/>
  </w:num>
  <w:num w:numId="8">
    <w:abstractNumId w:val="20"/>
  </w:num>
  <w:num w:numId="9">
    <w:abstractNumId w:val="1"/>
  </w:num>
  <w:num w:numId="10">
    <w:abstractNumId w:val="7"/>
  </w:num>
  <w:num w:numId="11">
    <w:abstractNumId w:val="21"/>
  </w:num>
  <w:num w:numId="12">
    <w:abstractNumId w:val="24"/>
  </w:num>
  <w:num w:numId="13">
    <w:abstractNumId w:val="5"/>
  </w:num>
  <w:num w:numId="14">
    <w:abstractNumId w:val="0"/>
  </w:num>
  <w:num w:numId="15">
    <w:abstractNumId w:val="23"/>
  </w:num>
  <w:num w:numId="16">
    <w:abstractNumId w:val="2"/>
  </w:num>
  <w:num w:numId="17">
    <w:abstractNumId w:val="15"/>
  </w:num>
  <w:num w:numId="18">
    <w:abstractNumId w:val="3"/>
  </w:num>
  <w:num w:numId="19">
    <w:abstractNumId w:val="17"/>
  </w:num>
  <w:num w:numId="20">
    <w:abstractNumId w:val="22"/>
  </w:num>
  <w:num w:numId="21">
    <w:abstractNumId w:val="19"/>
  </w:num>
  <w:num w:numId="22">
    <w:abstractNumId w:val="6"/>
  </w:num>
  <w:num w:numId="23">
    <w:abstractNumId w:val="10"/>
  </w:num>
  <w:num w:numId="24">
    <w:abstractNumId w:val="4"/>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0B"/>
    <w:rsid w:val="00426256"/>
    <w:rsid w:val="0051361B"/>
    <w:rsid w:val="0053656D"/>
    <w:rsid w:val="00870352"/>
    <w:rsid w:val="0089302E"/>
    <w:rsid w:val="008F21EC"/>
    <w:rsid w:val="00C120FF"/>
    <w:rsid w:val="00D6610B"/>
    <w:rsid w:val="00DC60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BB93"/>
  <w15:chartTrackingRefBased/>
  <w15:docId w15:val="{C4F52460-57E5-499C-96BF-4DE2558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6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D6610B"/>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426256"/>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426256"/>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4262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4262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262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6610B"/>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6610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426256"/>
    <w:rPr>
      <w:rFonts w:asciiTheme="majorHAnsi" w:eastAsiaTheme="majorEastAsia" w:hAnsiTheme="majorHAnsi" w:cstheme="majorBidi"/>
      <w:color w:val="2F5496" w:themeColor="accent1" w:themeShade="BF"/>
      <w:sz w:val="32"/>
      <w:szCs w:val="32"/>
    </w:rPr>
  </w:style>
  <w:style w:type="character" w:customStyle="1" w:styleId="Ttulo5Car">
    <w:name w:val="Título 5 Car"/>
    <w:basedOn w:val="Fuentedeprrafopredeter"/>
    <w:link w:val="Ttulo5"/>
    <w:uiPriority w:val="9"/>
    <w:semiHidden/>
    <w:rsid w:val="00426256"/>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426256"/>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42625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42625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26256"/>
    <w:rPr>
      <w:rFonts w:asciiTheme="majorHAnsi" w:eastAsiaTheme="majorEastAsia" w:hAnsiTheme="majorHAnsi" w:cstheme="majorBidi"/>
      <w:i/>
      <w:iCs/>
      <w:color w:val="272727" w:themeColor="text1" w:themeTint="D8"/>
      <w:sz w:val="21"/>
      <w:szCs w:val="21"/>
    </w:rPr>
  </w:style>
  <w:style w:type="paragraph" w:styleId="Textoindependiente">
    <w:name w:val="Body Text"/>
    <w:basedOn w:val="Normal"/>
    <w:link w:val="TextoindependienteCar"/>
    <w:semiHidden/>
    <w:unhideWhenUsed/>
    <w:rsid w:val="00426256"/>
    <w:pPr>
      <w:spacing w:after="0" w:line="240" w:lineRule="auto"/>
      <w:jc w:val="both"/>
    </w:pPr>
    <w:rPr>
      <w:rFonts w:ascii="Times New Roman" w:eastAsia="Times New Roman" w:hAnsi="Times New Roman" w:cs="Times New Roman"/>
      <w:sz w:val="28"/>
      <w:szCs w:val="20"/>
      <w:lang w:val="es-MX" w:eastAsia="es-ES"/>
    </w:rPr>
  </w:style>
  <w:style w:type="character" w:customStyle="1" w:styleId="TextoindependienteCar">
    <w:name w:val="Texto independiente Car"/>
    <w:basedOn w:val="Fuentedeprrafopredeter"/>
    <w:link w:val="Textoindependiente"/>
    <w:semiHidden/>
    <w:rsid w:val="00426256"/>
    <w:rPr>
      <w:rFonts w:ascii="Times New Roman" w:eastAsia="Times New Roman" w:hAnsi="Times New Roman" w:cs="Times New Roman"/>
      <w:sz w:val="28"/>
      <w:szCs w:val="20"/>
      <w:lang w:val="es-MX" w:eastAsia="es-ES"/>
    </w:rPr>
  </w:style>
  <w:style w:type="paragraph" w:styleId="Sangradetextonormal">
    <w:name w:val="Body Text Indent"/>
    <w:basedOn w:val="Normal"/>
    <w:link w:val="SangradetextonormalCar"/>
    <w:semiHidden/>
    <w:unhideWhenUsed/>
    <w:rsid w:val="00426256"/>
    <w:pPr>
      <w:spacing w:after="0" w:line="240" w:lineRule="auto"/>
    </w:pPr>
    <w:rPr>
      <w:rFonts w:ascii="Times New Roman" w:eastAsia="Times New Roman" w:hAnsi="Times New Roman" w:cs="Times New Roman"/>
      <w:sz w:val="28"/>
      <w:szCs w:val="20"/>
      <w:lang w:eastAsia="es-ES"/>
    </w:rPr>
  </w:style>
  <w:style w:type="character" w:customStyle="1" w:styleId="SangradetextonormalCar">
    <w:name w:val="Sangría de texto normal Car"/>
    <w:basedOn w:val="Fuentedeprrafopredeter"/>
    <w:link w:val="Sangradetextonormal"/>
    <w:semiHidden/>
    <w:rsid w:val="00426256"/>
    <w:rPr>
      <w:rFonts w:ascii="Times New Roman" w:eastAsia="Times New Roman" w:hAnsi="Times New Roman" w:cs="Times New Roman"/>
      <w:sz w:val="28"/>
      <w:szCs w:val="20"/>
      <w:lang w:eastAsia="es-ES"/>
    </w:rPr>
  </w:style>
  <w:style w:type="paragraph" w:styleId="Prrafodelista">
    <w:name w:val="List Paragraph"/>
    <w:basedOn w:val="Normal"/>
    <w:uiPriority w:val="34"/>
    <w:qFormat/>
    <w:rsid w:val="00426256"/>
    <w:pPr>
      <w:spacing w:after="200" w:line="276" w:lineRule="auto"/>
      <w:ind w:left="720"/>
      <w:contextualSpacing/>
    </w:pPr>
  </w:style>
  <w:style w:type="paragraph" w:styleId="Encabezado">
    <w:name w:val="header"/>
    <w:basedOn w:val="Normal"/>
    <w:link w:val="EncabezadoCar"/>
    <w:uiPriority w:val="99"/>
    <w:unhideWhenUsed/>
    <w:rsid w:val="008F21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21EC"/>
  </w:style>
  <w:style w:type="paragraph" w:styleId="Piedepgina">
    <w:name w:val="footer"/>
    <w:basedOn w:val="Normal"/>
    <w:link w:val="PiedepginaCar"/>
    <w:uiPriority w:val="99"/>
    <w:unhideWhenUsed/>
    <w:rsid w:val="008F21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816258">
      <w:bodyDiv w:val="1"/>
      <w:marLeft w:val="0"/>
      <w:marRight w:val="0"/>
      <w:marTop w:val="0"/>
      <w:marBottom w:val="0"/>
      <w:divBdr>
        <w:top w:val="none" w:sz="0" w:space="0" w:color="auto"/>
        <w:left w:val="none" w:sz="0" w:space="0" w:color="auto"/>
        <w:bottom w:val="none" w:sz="0" w:space="0" w:color="auto"/>
        <w:right w:val="none" w:sz="0" w:space="0" w:color="auto"/>
      </w:divBdr>
      <w:divsChild>
        <w:div w:id="35377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3312</Words>
  <Characters>18218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Jorgelina Leschenne</dc:creator>
  <cp:keywords/>
  <dc:description/>
  <cp:lastModifiedBy>Jorgelina Leschenne</cp:lastModifiedBy>
  <cp:revision>2</cp:revision>
  <dcterms:created xsi:type="dcterms:W3CDTF">2020-08-19T19:07:00Z</dcterms:created>
  <dcterms:modified xsi:type="dcterms:W3CDTF">2020-08-19T19:07:00Z</dcterms:modified>
</cp:coreProperties>
</file>